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D323C" w14:textId="39ECF4AD" w:rsidR="00C15B17" w:rsidRPr="00AC0BAF" w:rsidRDefault="007C0F63" w:rsidP="00C15B17">
      <w:pPr>
        <w:ind w:left="567" w:hanging="425"/>
        <w:jc w:val="center"/>
        <w:rPr>
          <w:rFonts w:cs="Calibri"/>
          <w:b/>
          <w:bCs/>
          <w:color w:val="266C9F"/>
          <w:sz w:val="44"/>
          <w:szCs w:val="36"/>
          <w:lang w:val="en-GB"/>
        </w:rPr>
      </w:pPr>
      <w:r w:rsidRPr="00AC0BAF">
        <w:rPr>
          <w:rFonts w:cs="Calibri"/>
          <w:b/>
          <w:bCs/>
          <w:color w:val="266C9F"/>
          <w:sz w:val="44"/>
          <w:szCs w:val="36"/>
          <w:lang w:val="en-GB"/>
        </w:rPr>
        <w:t>Training Fiche Template</w:t>
      </w:r>
    </w:p>
    <w:tbl>
      <w:tblPr>
        <w:tblStyle w:val="Tablaconcuadrcula"/>
        <w:tblW w:w="0" w:type="auto"/>
        <w:tblLayout w:type="fixed"/>
        <w:tblLook w:val="04A0" w:firstRow="1" w:lastRow="0" w:firstColumn="1" w:lastColumn="0" w:noHBand="0" w:noVBand="1"/>
      </w:tblPr>
      <w:tblGrid>
        <w:gridCol w:w="2716"/>
        <w:gridCol w:w="1957"/>
        <w:gridCol w:w="4111"/>
        <w:gridCol w:w="567"/>
      </w:tblGrid>
      <w:tr w:rsidR="007C0F63" w:rsidRPr="00A9636B" w14:paraId="511F4BF6" w14:textId="77777777" w:rsidTr="00AC0BAF">
        <w:tc>
          <w:tcPr>
            <w:tcW w:w="2716" w:type="dxa"/>
            <w:shd w:val="clear" w:color="auto" w:fill="4DAE3A"/>
          </w:tcPr>
          <w:p w14:paraId="49715C42" w14:textId="792BBE3F" w:rsidR="007C0F63" w:rsidRPr="00A9636B" w:rsidRDefault="007C0F63" w:rsidP="007C0F63">
            <w:pPr>
              <w:rPr>
                <w:rFonts w:asciiTheme="minorHAnsi" w:hAnsiTheme="minorHAnsi" w:cstheme="minorHAnsi"/>
                <w:b/>
                <w:bCs/>
                <w:color w:val="FFFFFF" w:themeColor="background1"/>
              </w:rPr>
            </w:pPr>
            <w:r w:rsidRPr="00A9636B">
              <w:rPr>
                <w:rFonts w:asciiTheme="minorHAnsi" w:eastAsia="Times New Roman" w:hAnsiTheme="minorHAnsi" w:cstheme="minorHAnsi"/>
                <w:b/>
                <w:bCs/>
                <w:color w:val="FFFFFF" w:themeColor="background1"/>
                <w:lang w:eastAsia="en-GB"/>
              </w:rPr>
              <w:t>Title </w:t>
            </w:r>
          </w:p>
        </w:tc>
        <w:tc>
          <w:tcPr>
            <w:tcW w:w="6635" w:type="dxa"/>
            <w:gridSpan w:val="3"/>
            <w:shd w:val="clear" w:color="auto" w:fill="FFFFFF" w:themeFill="background1"/>
          </w:tcPr>
          <w:p w14:paraId="1CED27DF" w14:textId="591BFD3F" w:rsidR="007C0F63" w:rsidRPr="00A30EA2" w:rsidRDefault="0091204C" w:rsidP="007C0F63">
            <w:pPr>
              <w:rPr>
                <w:rFonts w:asciiTheme="minorHAnsi" w:hAnsiTheme="minorHAnsi" w:cstheme="minorHAnsi"/>
                <w:color w:val="1F3864" w:themeColor="accent1" w:themeShade="80"/>
              </w:rPr>
            </w:pPr>
            <w:r w:rsidRPr="00A30EA2">
              <w:rPr>
                <w:rFonts w:asciiTheme="minorHAnsi" w:hAnsiTheme="minorHAnsi" w:cstheme="minorHAnsi"/>
                <w:color w:val="1F3864" w:themeColor="accent1" w:themeShade="80"/>
              </w:rPr>
              <w:t xml:space="preserve"> Key principles of ICH safeguarding</w:t>
            </w:r>
          </w:p>
        </w:tc>
      </w:tr>
      <w:tr w:rsidR="007C0F63" w:rsidRPr="00A9636B" w14:paraId="3810A9BC" w14:textId="77777777" w:rsidTr="00AC0BAF">
        <w:tc>
          <w:tcPr>
            <w:tcW w:w="2716" w:type="dxa"/>
            <w:shd w:val="clear" w:color="auto" w:fill="4DAE3A"/>
          </w:tcPr>
          <w:p w14:paraId="38B1EDD1" w14:textId="78B88069" w:rsidR="007C0F63" w:rsidRPr="00A9636B" w:rsidRDefault="007C0F63" w:rsidP="007C0F63">
            <w:pPr>
              <w:rPr>
                <w:rFonts w:asciiTheme="minorHAnsi" w:hAnsiTheme="minorHAnsi" w:cstheme="minorHAnsi"/>
                <w:b/>
                <w:bCs/>
                <w:color w:val="FFFFFF" w:themeColor="background1"/>
              </w:rPr>
            </w:pPr>
            <w:r w:rsidRPr="00A9636B">
              <w:rPr>
                <w:rFonts w:asciiTheme="minorHAnsi" w:eastAsia="Times New Roman" w:hAnsiTheme="minorHAnsi" w:cstheme="minorHAnsi"/>
                <w:b/>
                <w:bCs/>
                <w:color w:val="FFFFFF" w:themeColor="background1"/>
                <w:lang w:eastAsia="en-GB"/>
              </w:rPr>
              <w:t>Keywords </w:t>
            </w:r>
          </w:p>
        </w:tc>
        <w:tc>
          <w:tcPr>
            <w:tcW w:w="6635" w:type="dxa"/>
            <w:gridSpan w:val="3"/>
            <w:shd w:val="clear" w:color="auto" w:fill="FFFFFF" w:themeFill="background1"/>
          </w:tcPr>
          <w:p w14:paraId="1CFD2F6A" w14:textId="5A077A13" w:rsidR="007C0F63" w:rsidRPr="00A30EA2" w:rsidRDefault="00B40DF1" w:rsidP="007C0F63">
            <w:pPr>
              <w:rPr>
                <w:rFonts w:asciiTheme="minorHAnsi" w:hAnsiTheme="minorHAnsi" w:cstheme="minorHAnsi"/>
                <w:color w:val="1F3864" w:themeColor="accent1" w:themeShade="80"/>
              </w:rPr>
            </w:pPr>
            <w:r w:rsidRPr="00A30EA2">
              <w:rPr>
                <w:rFonts w:asciiTheme="minorHAnsi" w:hAnsiTheme="minorHAnsi" w:cstheme="minorHAnsi"/>
                <w:color w:val="1F3864" w:themeColor="accent1" w:themeShade="80"/>
              </w:rPr>
              <w:t>ICH, ICT Tools, Networking, The Cloud</w:t>
            </w:r>
            <w:r w:rsidR="00475502" w:rsidRPr="00A30EA2">
              <w:rPr>
                <w:rFonts w:asciiTheme="minorHAnsi" w:hAnsiTheme="minorHAnsi" w:cstheme="minorHAnsi"/>
                <w:color w:val="1F3864" w:themeColor="accent1" w:themeShade="80"/>
              </w:rPr>
              <w:t>, Website</w:t>
            </w:r>
          </w:p>
        </w:tc>
      </w:tr>
      <w:tr w:rsidR="007C0F63" w:rsidRPr="00A9636B" w14:paraId="2B348AA0" w14:textId="77777777" w:rsidTr="00AC0BAF">
        <w:tc>
          <w:tcPr>
            <w:tcW w:w="2716" w:type="dxa"/>
            <w:shd w:val="clear" w:color="auto" w:fill="4DAE3A"/>
          </w:tcPr>
          <w:p w14:paraId="724C5BEC" w14:textId="59233E12" w:rsidR="007C0F63" w:rsidRPr="00A9636B" w:rsidRDefault="007C0F63" w:rsidP="007C0F63">
            <w:pPr>
              <w:rPr>
                <w:rFonts w:asciiTheme="minorHAnsi" w:hAnsiTheme="minorHAnsi" w:cstheme="minorHAnsi"/>
                <w:b/>
                <w:bCs/>
                <w:color w:val="FFFFFF" w:themeColor="background1"/>
              </w:rPr>
            </w:pPr>
            <w:r w:rsidRPr="00A9636B">
              <w:rPr>
                <w:rFonts w:asciiTheme="minorHAnsi" w:eastAsia="Times New Roman" w:hAnsiTheme="minorHAnsi" w:cstheme="minorHAnsi"/>
                <w:b/>
                <w:bCs/>
                <w:color w:val="FFFFFF" w:themeColor="background1"/>
                <w:lang w:eastAsia="en-GB"/>
              </w:rPr>
              <w:t>Objectives  </w:t>
            </w:r>
          </w:p>
        </w:tc>
        <w:tc>
          <w:tcPr>
            <w:tcW w:w="6635" w:type="dxa"/>
            <w:gridSpan w:val="3"/>
            <w:shd w:val="clear" w:color="auto" w:fill="FFFFFF" w:themeFill="background1"/>
          </w:tcPr>
          <w:p w14:paraId="766F69A3" w14:textId="7939D3AB" w:rsidR="007C0F63" w:rsidRPr="00A30EA2" w:rsidRDefault="00C0768B" w:rsidP="007C0F63">
            <w:pPr>
              <w:rPr>
                <w:rFonts w:asciiTheme="minorHAnsi" w:hAnsiTheme="minorHAnsi" w:cstheme="minorHAnsi"/>
                <w:color w:val="1F3864" w:themeColor="accent1" w:themeShade="80"/>
              </w:rPr>
            </w:pPr>
            <w:r w:rsidRPr="00A30EA2">
              <w:rPr>
                <w:rFonts w:asciiTheme="minorHAnsi" w:hAnsiTheme="minorHAnsi" w:cstheme="minorHAnsi"/>
                <w:color w:val="1F3864" w:themeColor="accent1" w:themeShade="80"/>
              </w:rPr>
              <w:t>To use ICT Tools for ICH dis</w:t>
            </w:r>
            <w:r w:rsidR="00577FC6" w:rsidRPr="00A30EA2">
              <w:rPr>
                <w:rFonts w:asciiTheme="minorHAnsi" w:hAnsiTheme="minorHAnsi" w:cstheme="minorHAnsi"/>
                <w:color w:val="1F3864" w:themeColor="accent1" w:themeShade="80"/>
              </w:rPr>
              <w:t>s</w:t>
            </w:r>
            <w:r w:rsidRPr="00A30EA2">
              <w:rPr>
                <w:rFonts w:asciiTheme="minorHAnsi" w:hAnsiTheme="minorHAnsi" w:cstheme="minorHAnsi"/>
                <w:color w:val="1F3864" w:themeColor="accent1" w:themeShade="80"/>
              </w:rPr>
              <w:t>emination on the Internet</w:t>
            </w:r>
            <w:r w:rsidR="00212736" w:rsidRPr="00A30EA2">
              <w:rPr>
                <w:rFonts w:asciiTheme="minorHAnsi" w:hAnsiTheme="minorHAnsi" w:cstheme="minorHAnsi"/>
                <w:color w:val="1F3864" w:themeColor="accent1" w:themeShade="80"/>
              </w:rPr>
              <w:t xml:space="preserve"> and to en</w:t>
            </w:r>
            <w:r w:rsidR="00577FC6" w:rsidRPr="00A30EA2">
              <w:rPr>
                <w:rFonts w:asciiTheme="minorHAnsi" w:hAnsiTheme="minorHAnsi" w:cstheme="minorHAnsi"/>
                <w:color w:val="1F3864" w:themeColor="accent1" w:themeShade="80"/>
              </w:rPr>
              <w:t>h</w:t>
            </w:r>
            <w:r w:rsidR="00212736" w:rsidRPr="00A30EA2">
              <w:rPr>
                <w:rFonts w:asciiTheme="minorHAnsi" w:hAnsiTheme="minorHAnsi" w:cstheme="minorHAnsi"/>
                <w:color w:val="1F3864" w:themeColor="accent1" w:themeShade="80"/>
              </w:rPr>
              <w:t xml:space="preserve">ance online skills among entrepreneurs in the Intangible Cultural Heritage Sector. </w:t>
            </w:r>
          </w:p>
        </w:tc>
      </w:tr>
      <w:tr w:rsidR="007C0F63" w:rsidRPr="00A9636B" w14:paraId="0A0E847F" w14:textId="77777777" w:rsidTr="00AC0BAF">
        <w:tc>
          <w:tcPr>
            <w:tcW w:w="2716" w:type="dxa"/>
            <w:shd w:val="clear" w:color="auto" w:fill="4DAE3A"/>
          </w:tcPr>
          <w:p w14:paraId="19B6F212" w14:textId="3811112E" w:rsidR="007C0F63" w:rsidRPr="00A9636B" w:rsidRDefault="007C0F63" w:rsidP="007C0F63">
            <w:pPr>
              <w:rPr>
                <w:rFonts w:asciiTheme="minorHAnsi" w:hAnsiTheme="minorHAnsi" w:cstheme="minorHAnsi"/>
                <w:b/>
                <w:bCs/>
                <w:color w:val="FFFFFF" w:themeColor="background1"/>
              </w:rPr>
            </w:pPr>
            <w:r w:rsidRPr="00A9636B">
              <w:rPr>
                <w:rFonts w:asciiTheme="minorHAnsi" w:eastAsia="Times New Roman" w:hAnsiTheme="minorHAnsi" w:cstheme="minorHAnsi"/>
                <w:b/>
                <w:bCs/>
                <w:color w:val="FFFFFF" w:themeColor="background1"/>
                <w:lang w:eastAsia="en-GB"/>
              </w:rPr>
              <w:t>Learning outcomes  </w:t>
            </w:r>
          </w:p>
        </w:tc>
        <w:tc>
          <w:tcPr>
            <w:tcW w:w="6635" w:type="dxa"/>
            <w:gridSpan w:val="3"/>
            <w:shd w:val="clear" w:color="auto" w:fill="FFFFFF" w:themeFill="background1"/>
          </w:tcPr>
          <w:p w14:paraId="11F58CBF" w14:textId="77777777" w:rsidR="007C0F63" w:rsidRPr="00A30EA2" w:rsidRDefault="00C0768B" w:rsidP="007C0F63">
            <w:pPr>
              <w:rPr>
                <w:rFonts w:asciiTheme="minorHAnsi" w:hAnsiTheme="minorHAnsi" w:cstheme="minorHAnsi"/>
                <w:color w:val="1F3864" w:themeColor="accent1" w:themeShade="80"/>
              </w:rPr>
            </w:pPr>
            <w:r w:rsidRPr="00A30EA2">
              <w:rPr>
                <w:rFonts w:asciiTheme="minorHAnsi" w:hAnsiTheme="minorHAnsi" w:cstheme="minorHAnsi"/>
                <w:color w:val="1F3864" w:themeColor="accent1" w:themeShade="80"/>
              </w:rPr>
              <w:t>-</w:t>
            </w:r>
            <w:r w:rsidRPr="00A30EA2">
              <w:rPr>
                <w:color w:val="1F3864" w:themeColor="accent1" w:themeShade="80"/>
              </w:rPr>
              <w:t xml:space="preserve"> </w:t>
            </w:r>
            <w:r w:rsidRPr="00A30EA2">
              <w:rPr>
                <w:rFonts w:asciiTheme="minorHAnsi" w:hAnsiTheme="minorHAnsi" w:cstheme="minorHAnsi"/>
                <w:color w:val="1F3864" w:themeColor="accent1" w:themeShade="80"/>
              </w:rPr>
              <w:t>To share data, information and digital content with others through appropriate digital technologies. To act as an intermediary, to know about referencing and attribution practices.</w:t>
            </w:r>
          </w:p>
          <w:p w14:paraId="1A715D21" w14:textId="5F354B76" w:rsidR="00C0768B" w:rsidRPr="00A30EA2" w:rsidRDefault="00212736" w:rsidP="007C0F63">
            <w:pPr>
              <w:rPr>
                <w:rFonts w:asciiTheme="minorHAnsi" w:hAnsiTheme="minorHAnsi" w:cstheme="minorHAnsi"/>
                <w:color w:val="1F3864" w:themeColor="accent1" w:themeShade="80"/>
              </w:rPr>
            </w:pPr>
            <w:r w:rsidRPr="00A30EA2">
              <w:rPr>
                <w:rFonts w:asciiTheme="minorHAnsi" w:hAnsiTheme="minorHAnsi" w:cstheme="minorHAnsi"/>
                <w:color w:val="1F3864" w:themeColor="accent1" w:themeShade="80"/>
              </w:rPr>
              <w:t>-To use ICT Tools for ICH dis</w:t>
            </w:r>
            <w:r w:rsidR="00577FC6" w:rsidRPr="00A30EA2">
              <w:rPr>
                <w:rFonts w:asciiTheme="minorHAnsi" w:hAnsiTheme="minorHAnsi" w:cstheme="minorHAnsi"/>
                <w:color w:val="1F3864" w:themeColor="accent1" w:themeShade="80"/>
              </w:rPr>
              <w:t>s</w:t>
            </w:r>
            <w:r w:rsidRPr="00A30EA2">
              <w:rPr>
                <w:rFonts w:asciiTheme="minorHAnsi" w:hAnsiTheme="minorHAnsi" w:cstheme="minorHAnsi"/>
                <w:color w:val="1F3864" w:themeColor="accent1" w:themeShade="80"/>
              </w:rPr>
              <w:t>emination and knowle</w:t>
            </w:r>
            <w:r w:rsidR="00577FC6" w:rsidRPr="00A30EA2">
              <w:rPr>
                <w:rFonts w:asciiTheme="minorHAnsi" w:hAnsiTheme="minorHAnsi" w:cstheme="minorHAnsi"/>
                <w:color w:val="1F3864" w:themeColor="accent1" w:themeShade="80"/>
              </w:rPr>
              <w:t>d</w:t>
            </w:r>
            <w:r w:rsidRPr="00A30EA2">
              <w:rPr>
                <w:rFonts w:asciiTheme="minorHAnsi" w:hAnsiTheme="minorHAnsi" w:cstheme="minorHAnsi"/>
                <w:color w:val="1F3864" w:themeColor="accent1" w:themeShade="80"/>
              </w:rPr>
              <w:t xml:space="preserve">ge transfer. </w:t>
            </w:r>
          </w:p>
        </w:tc>
      </w:tr>
      <w:tr w:rsidR="007C0F63" w:rsidRPr="00A9636B" w14:paraId="20881FD0" w14:textId="77777777" w:rsidTr="00AC0BAF">
        <w:tc>
          <w:tcPr>
            <w:tcW w:w="2716" w:type="dxa"/>
            <w:shd w:val="clear" w:color="auto" w:fill="4DAE3A"/>
          </w:tcPr>
          <w:p w14:paraId="65E188EC" w14:textId="2D49F23E" w:rsidR="007C0F63" w:rsidRPr="00A9636B" w:rsidRDefault="007C0F63" w:rsidP="007C0F63">
            <w:pPr>
              <w:rPr>
                <w:rFonts w:asciiTheme="minorHAnsi" w:eastAsia="Times New Roman" w:hAnsiTheme="minorHAnsi" w:cstheme="minorHAnsi"/>
                <w:b/>
                <w:bCs/>
                <w:color w:val="FFFFFF" w:themeColor="background1"/>
                <w:lang w:eastAsia="en-GB"/>
              </w:rPr>
            </w:pPr>
            <w:r w:rsidRPr="00A9636B">
              <w:rPr>
                <w:rFonts w:asciiTheme="minorHAnsi" w:hAnsiTheme="minorHAnsi" w:cstheme="minorHAnsi"/>
                <w:b/>
                <w:bCs/>
                <w:color w:val="FFFFFF" w:themeColor="background1"/>
              </w:rPr>
              <w:t>EQF Level</w:t>
            </w:r>
          </w:p>
        </w:tc>
        <w:tc>
          <w:tcPr>
            <w:tcW w:w="6635" w:type="dxa"/>
            <w:gridSpan w:val="3"/>
            <w:shd w:val="clear" w:color="auto" w:fill="FFFFFF" w:themeFill="background1"/>
          </w:tcPr>
          <w:p w14:paraId="184EC27E" w14:textId="5C739FDD" w:rsidR="007C0F63" w:rsidRPr="00A30EA2" w:rsidRDefault="00C0768B" w:rsidP="007C0F63">
            <w:pPr>
              <w:rPr>
                <w:rFonts w:asciiTheme="minorHAnsi" w:hAnsiTheme="minorHAnsi" w:cstheme="minorHAnsi"/>
                <w:color w:val="1F3864" w:themeColor="accent1" w:themeShade="80"/>
              </w:rPr>
            </w:pPr>
            <w:r w:rsidRPr="00A30EA2">
              <w:rPr>
                <w:rFonts w:asciiTheme="minorHAnsi" w:hAnsiTheme="minorHAnsi" w:cstheme="minorHAnsi"/>
                <w:color w:val="1F3864" w:themeColor="accent1" w:themeShade="80"/>
              </w:rPr>
              <w:t>LEVEL 4</w:t>
            </w:r>
          </w:p>
        </w:tc>
      </w:tr>
      <w:tr w:rsidR="00F3209E" w:rsidRPr="00A9636B" w14:paraId="2D8047A9" w14:textId="77777777" w:rsidTr="00DA0C25">
        <w:tc>
          <w:tcPr>
            <w:tcW w:w="2716" w:type="dxa"/>
            <w:shd w:val="clear" w:color="auto" w:fill="4DAE3A"/>
          </w:tcPr>
          <w:p w14:paraId="1CF106A5" w14:textId="6428E48C" w:rsidR="00F3209E" w:rsidRPr="00A9636B" w:rsidRDefault="00F3209E" w:rsidP="00DA0C25">
            <w:pPr>
              <w:rPr>
                <w:rFonts w:asciiTheme="minorHAnsi" w:eastAsia="Times New Roman" w:hAnsiTheme="minorHAnsi" w:cstheme="minorHAnsi"/>
                <w:b/>
                <w:bCs/>
                <w:color w:val="FFFFFF" w:themeColor="background1"/>
                <w:lang w:eastAsia="en-GB"/>
              </w:rPr>
            </w:pPr>
            <w:r>
              <w:rPr>
                <w:rFonts w:asciiTheme="minorHAnsi" w:hAnsiTheme="minorHAnsi" w:cstheme="minorHAnsi"/>
                <w:b/>
                <w:bCs/>
                <w:color w:val="FFFFFF" w:themeColor="background1"/>
              </w:rPr>
              <w:t>S</w:t>
            </w:r>
            <w:r w:rsidRPr="00A9636B">
              <w:rPr>
                <w:rFonts w:asciiTheme="minorHAnsi" w:hAnsiTheme="minorHAnsi" w:cstheme="minorHAnsi"/>
                <w:b/>
                <w:bCs/>
                <w:color w:val="FFFFFF" w:themeColor="background1"/>
              </w:rPr>
              <w:t>kills/competences</w:t>
            </w:r>
          </w:p>
        </w:tc>
        <w:tc>
          <w:tcPr>
            <w:tcW w:w="6635" w:type="dxa"/>
            <w:gridSpan w:val="3"/>
            <w:shd w:val="clear" w:color="auto" w:fill="FFFFFF" w:themeFill="background1"/>
          </w:tcPr>
          <w:p w14:paraId="6598AF0C" w14:textId="34846403" w:rsidR="00F3209E" w:rsidRPr="00A30EA2" w:rsidRDefault="00123DE1" w:rsidP="00DA0C25">
            <w:pPr>
              <w:rPr>
                <w:rFonts w:asciiTheme="minorHAnsi" w:hAnsiTheme="minorHAnsi" w:cstheme="minorHAnsi"/>
                <w:color w:val="1F3864" w:themeColor="accent1" w:themeShade="80"/>
              </w:rPr>
            </w:pPr>
            <w:r w:rsidRPr="00A30EA2">
              <w:rPr>
                <w:rFonts w:asciiTheme="minorHAnsi" w:hAnsiTheme="minorHAnsi" w:cstheme="minorHAnsi"/>
                <w:color w:val="1F3864" w:themeColor="accent1" w:themeShade="80"/>
              </w:rPr>
              <w:t>Sharing through digital technologies</w:t>
            </w:r>
          </w:p>
        </w:tc>
      </w:tr>
      <w:tr w:rsidR="007C0F63" w:rsidRPr="00A9636B" w14:paraId="387B778A" w14:textId="77777777" w:rsidTr="00AC0BAF">
        <w:tc>
          <w:tcPr>
            <w:tcW w:w="2716" w:type="dxa"/>
            <w:shd w:val="clear" w:color="auto" w:fill="4DAE3A"/>
          </w:tcPr>
          <w:p w14:paraId="69FDB6E1" w14:textId="01CCE6FC" w:rsidR="007C0F63" w:rsidRPr="00A9636B" w:rsidRDefault="007C0F63" w:rsidP="007C0F63">
            <w:pPr>
              <w:rPr>
                <w:rFonts w:asciiTheme="minorHAnsi" w:hAnsiTheme="minorHAnsi" w:cstheme="minorHAnsi"/>
                <w:b/>
                <w:bCs/>
                <w:color w:val="FFFFFF" w:themeColor="background1"/>
              </w:rPr>
            </w:pPr>
            <w:r w:rsidRPr="00A9636B">
              <w:rPr>
                <w:rFonts w:asciiTheme="minorHAnsi" w:eastAsia="Times New Roman" w:hAnsiTheme="minorHAnsi" w:cstheme="minorHAnsi"/>
                <w:b/>
                <w:bCs/>
                <w:color w:val="FFFFFF" w:themeColor="background1"/>
                <w:lang w:eastAsia="en-GB"/>
              </w:rPr>
              <w:t>Prerequisite / Duration </w:t>
            </w:r>
          </w:p>
        </w:tc>
        <w:tc>
          <w:tcPr>
            <w:tcW w:w="6635" w:type="dxa"/>
            <w:gridSpan w:val="3"/>
            <w:shd w:val="clear" w:color="auto" w:fill="FFFFFF" w:themeFill="background1"/>
          </w:tcPr>
          <w:p w14:paraId="455DBF2A" w14:textId="01621D4D" w:rsidR="007C0F63" w:rsidRPr="00A30EA2" w:rsidRDefault="00156760" w:rsidP="007C0F63">
            <w:pPr>
              <w:rPr>
                <w:rFonts w:asciiTheme="minorHAnsi" w:hAnsiTheme="minorHAnsi" w:cstheme="minorHAnsi"/>
                <w:color w:val="1F3864" w:themeColor="accent1" w:themeShade="80"/>
              </w:rPr>
            </w:pPr>
            <w:r w:rsidRPr="00A30EA2">
              <w:rPr>
                <w:rFonts w:asciiTheme="minorHAnsi" w:hAnsiTheme="minorHAnsi" w:cstheme="minorHAnsi"/>
                <w:color w:val="1F3864" w:themeColor="accent1" w:themeShade="80"/>
              </w:rPr>
              <w:t>45 minutes</w:t>
            </w:r>
          </w:p>
        </w:tc>
      </w:tr>
      <w:tr w:rsidR="007C0F63" w:rsidRPr="00A9636B" w14:paraId="72A42F46" w14:textId="77777777" w:rsidTr="00AC0BAF">
        <w:tc>
          <w:tcPr>
            <w:tcW w:w="2716" w:type="dxa"/>
            <w:shd w:val="clear" w:color="auto" w:fill="4DAE3A"/>
          </w:tcPr>
          <w:p w14:paraId="73A5B555" w14:textId="477FF7AF" w:rsidR="007C0F63" w:rsidRPr="00A9636B" w:rsidRDefault="004548D7" w:rsidP="007C0F63">
            <w:pPr>
              <w:rPr>
                <w:rFonts w:asciiTheme="minorHAnsi" w:hAnsiTheme="minorHAnsi" w:cstheme="minorHAnsi"/>
                <w:b/>
                <w:bCs/>
                <w:color w:val="FFFFFF" w:themeColor="background1"/>
              </w:rPr>
            </w:pPr>
            <w:r>
              <w:rPr>
                <w:rFonts w:asciiTheme="minorHAnsi" w:eastAsia="Times New Roman" w:hAnsiTheme="minorHAnsi" w:cstheme="minorHAnsi"/>
                <w:b/>
                <w:bCs/>
                <w:color w:val="FFFFFF" w:themeColor="background1"/>
                <w:lang w:eastAsia="en-GB"/>
              </w:rPr>
              <w:t>Topics</w:t>
            </w:r>
            <w:r w:rsidR="007C0F63" w:rsidRPr="00A9636B">
              <w:rPr>
                <w:rFonts w:asciiTheme="minorHAnsi" w:eastAsia="Times New Roman" w:hAnsiTheme="minorHAnsi" w:cstheme="minorHAnsi"/>
                <w:b/>
                <w:bCs/>
                <w:color w:val="FFFFFF" w:themeColor="background1"/>
                <w:lang w:eastAsia="en-GB"/>
              </w:rPr>
              <w:t>  </w:t>
            </w:r>
          </w:p>
        </w:tc>
        <w:tc>
          <w:tcPr>
            <w:tcW w:w="6635" w:type="dxa"/>
            <w:gridSpan w:val="3"/>
            <w:shd w:val="clear" w:color="auto" w:fill="FFFFFF" w:themeFill="background1"/>
          </w:tcPr>
          <w:p w14:paraId="7C70A642" w14:textId="3762D4BB" w:rsidR="007C0F63" w:rsidRDefault="0091204C" w:rsidP="007C0F63">
            <w:pPr>
              <w:pStyle w:val="Prrafodelista"/>
              <w:numPr>
                <w:ilvl w:val="0"/>
                <w:numId w:val="18"/>
              </w:numPr>
              <w:spacing w:after="0" w:line="240" w:lineRule="auto"/>
              <w:textAlignment w:val="baseline"/>
              <w:rPr>
                <w:rFonts w:asciiTheme="minorHAnsi" w:eastAsia="Times New Roman" w:hAnsiTheme="minorHAnsi" w:cstheme="minorHAnsi"/>
                <w:b/>
                <w:bCs/>
                <w:color w:val="266C9F"/>
                <w:lang w:eastAsia="en-GB"/>
              </w:rPr>
            </w:pPr>
            <w:r w:rsidRPr="0091204C">
              <w:rPr>
                <w:rFonts w:asciiTheme="minorHAnsi" w:eastAsia="Times New Roman" w:hAnsiTheme="minorHAnsi" w:cstheme="minorHAnsi"/>
                <w:b/>
                <w:bCs/>
                <w:color w:val="266C9F"/>
                <w:lang w:eastAsia="en-GB"/>
              </w:rPr>
              <w:t>Key principles of ICH safeguarding</w:t>
            </w:r>
          </w:p>
          <w:p w14:paraId="6587EB90" w14:textId="77777777" w:rsidR="003110FC" w:rsidRPr="00A9636B" w:rsidRDefault="003110FC" w:rsidP="003110FC">
            <w:pPr>
              <w:pStyle w:val="Prrafodelista"/>
              <w:spacing w:after="0" w:line="240" w:lineRule="auto"/>
              <w:ind w:left="360"/>
              <w:textAlignment w:val="baseline"/>
              <w:rPr>
                <w:rFonts w:asciiTheme="minorHAnsi" w:eastAsia="Times New Roman" w:hAnsiTheme="minorHAnsi" w:cstheme="minorHAnsi"/>
                <w:b/>
                <w:bCs/>
                <w:color w:val="266C9F"/>
                <w:lang w:eastAsia="en-GB"/>
              </w:rPr>
            </w:pPr>
          </w:p>
          <w:p w14:paraId="08A73F5F" w14:textId="1E3E30FD" w:rsidR="007C0F63" w:rsidRDefault="00577FC6" w:rsidP="007C0F63">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 xml:space="preserve">The </w:t>
            </w:r>
            <w:r w:rsidR="00D2152C">
              <w:rPr>
                <w:rFonts w:asciiTheme="minorHAnsi" w:eastAsia="Times New Roman" w:hAnsiTheme="minorHAnsi" w:cstheme="minorHAnsi"/>
                <w:color w:val="266C9F"/>
                <w:lang w:eastAsia="en-GB"/>
              </w:rPr>
              <w:t>Internet offers endless op</w:t>
            </w:r>
            <w:r>
              <w:rPr>
                <w:rFonts w:asciiTheme="minorHAnsi" w:eastAsia="Times New Roman" w:hAnsiTheme="minorHAnsi" w:cstheme="minorHAnsi"/>
                <w:color w:val="266C9F"/>
                <w:lang w:eastAsia="en-GB"/>
              </w:rPr>
              <w:t>p</w:t>
            </w:r>
            <w:r w:rsidR="00D2152C">
              <w:rPr>
                <w:rFonts w:asciiTheme="minorHAnsi" w:eastAsia="Times New Roman" w:hAnsiTheme="minorHAnsi" w:cstheme="minorHAnsi"/>
                <w:color w:val="266C9F"/>
                <w:lang w:eastAsia="en-GB"/>
              </w:rPr>
              <w:t xml:space="preserve">ortunities when it comes to </w:t>
            </w:r>
            <w:r w:rsidR="00840EFD">
              <w:rPr>
                <w:rFonts w:asciiTheme="minorHAnsi" w:eastAsia="Times New Roman" w:hAnsiTheme="minorHAnsi" w:cstheme="minorHAnsi"/>
                <w:color w:val="266C9F"/>
                <w:lang w:eastAsia="en-GB"/>
              </w:rPr>
              <w:t xml:space="preserve">safeguarding Intangible Cultural Heritage. </w:t>
            </w:r>
            <w:r w:rsidR="00896F6D">
              <w:rPr>
                <w:rFonts w:asciiTheme="minorHAnsi" w:eastAsia="Times New Roman" w:hAnsiTheme="minorHAnsi" w:cstheme="minorHAnsi"/>
                <w:color w:val="266C9F"/>
                <w:lang w:eastAsia="en-GB"/>
              </w:rPr>
              <w:t xml:space="preserve">Its inmaterial nature makes </w:t>
            </w:r>
            <w:r w:rsidR="002A23CA">
              <w:rPr>
                <w:rFonts w:asciiTheme="minorHAnsi" w:eastAsia="Times New Roman" w:hAnsiTheme="minorHAnsi" w:cstheme="minorHAnsi"/>
                <w:color w:val="266C9F"/>
                <w:lang w:eastAsia="en-GB"/>
              </w:rPr>
              <w:t>ICH</w:t>
            </w:r>
            <w:r w:rsidR="00896F6D">
              <w:rPr>
                <w:rFonts w:asciiTheme="minorHAnsi" w:eastAsia="Times New Roman" w:hAnsiTheme="minorHAnsi" w:cstheme="minorHAnsi"/>
                <w:color w:val="266C9F"/>
                <w:lang w:eastAsia="en-GB"/>
              </w:rPr>
              <w:t xml:space="preserve"> difficult to preserve, but the online world and ICT tools can help  provide useful platforms and methods to </w:t>
            </w:r>
            <w:r w:rsidR="00413867">
              <w:rPr>
                <w:rFonts w:asciiTheme="minorHAnsi" w:eastAsia="Times New Roman" w:hAnsiTheme="minorHAnsi" w:cstheme="minorHAnsi"/>
                <w:color w:val="266C9F"/>
                <w:lang w:eastAsia="en-GB"/>
              </w:rPr>
              <w:t xml:space="preserve">spread and ensure the influence of this valuable heritage. </w:t>
            </w:r>
          </w:p>
          <w:p w14:paraId="7CFCBE7B" w14:textId="07247F88" w:rsidR="00840EFD" w:rsidRDefault="00840EFD" w:rsidP="007C0F63">
            <w:pPr>
              <w:spacing w:after="0" w:line="240" w:lineRule="auto"/>
              <w:textAlignment w:val="baseline"/>
              <w:rPr>
                <w:rFonts w:asciiTheme="minorHAnsi" w:eastAsia="Times New Roman" w:hAnsiTheme="minorHAnsi" w:cstheme="minorHAnsi"/>
                <w:color w:val="266C9F"/>
                <w:lang w:eastAsia="en-GB"/>
              </w:rPr>
            </w:pPr>
          </w:p>
          <w:p w14:paraId="50A3C797" w14:textId="2785D7BD" w:rsidR="00C23255" w:rsidRDefault="00893307" w:rsidP="00840EFD">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We must bear in mind that I</w:t>
            </w:r>
            <w:r w:rsidR="00EF6B84">
              <w:rPr>
                <w:rFonts w:asciiTheme="minorHAnsi" w:eastAsia="Times New Roman" w:hAnsiTheme="minorHAnsi" w:cstheme="minorHAnsi"/>
                <w:color w:val="266C9F"/>
                <w:lang w:eastAsia="en-GB"/>
              </w:rPr>
              <w:t>CH</w:t>
            </w:r>
            <w:r>
              <w:rPr>
                <w:rFonts w:asciiTheme="minorHAnsi" w:eastAsia="Times New Roman" w:hAnsiTheme="minorHAnsi" w:cstheme="minorHAnsi"/>
                <w:color w:val="266C9F"/>
                <w:lang w:eastAsia="en-GB"/>
              </w:rPr>
              <w:t xml:space="preserve"> importance is not</w:t>
            </w:r>
            <w:r w:rsidR="00922290">
              <w:rPr>
                <w:rFonts w:asciiTheme="minorHAnsi" w:eastAsia="Times New Roman" w:hAnsiTheme="minorHAnsi" w:cstheme="minorHAnsi"/>
                <w:color w:val="266C9F"/>
                <w:lang w:eastAsia="en-GB"/>
              </w:rPr>
              <w:t xml:space="preserve"> </w:t>
            </w:r>
            <w:r w:rsidR="0003185B">
              <w:rPr>
                <w:rFonts w:asciiTheme="minorHAnsi" w:eastAsia="Times New Roman" w:hAnsiTheme="minorHAnsi" w:cstheme="minorHAnsi"/>
                <w:color w:val="266C9F"/>
                <w:lang w:eastAsia="en-GB"/>
              </w:rPr>
              <w:t xml:space="preserve">about </w:t>
            </w:r>
            <w:r w:rsidR="00922290">
              <w:rPr>
                <w:rFonts w:asciiTheme="minorHAnsi" w:eastAsia="Times New Roman" w:hAnsiTheme="minorHAnsi" w:cstheme="minorHAnsi"/>
                <w:color w:val="266C9F"/>
                <w:lang w:eastAsia="en-GB"/>
              </w:rPr>
              <w:t xml:space="preserve">the cultural manifestations </w:t>
            </w:r>
            <w:r w:rsidR="00222BB9">
              <w:rPr>
                <w:rFonts w:asciiTheme="minorHAnsi" w:eastAsia="Times New Roman" w:hAnsiTheme="minorHAnsi" w:cstheme="minorHAnsi"/>
                <w:color w:val="266C9F"/>
                <w:lang w:eastAsia="en-GB"/>
              </w:rPr>
              <w:t>themselves</w:t>
            </w:r>
            <w:r w:rsidR="00922290">
              <w:rPr>
                <w:rFonts w:asciiTheme="minorHAnsi" w:eastAsia="Times New Roman" w:hAnsiTheme="minorHAnsi" w:cstheme="minorHAnsi"/>
                <w:color w:val="266C9F"/>
                <w:lang w:eastAsia="en-GB"/>
              </w:rPr>
              <w:t>, but the knowledge and abilities transmitted from one generation to another.</w:t>
            </w:r>
            <w:r w:rsidR="00B556F9">
              <w:rPr>
                <w:rFonts w:asciiTheme="minorHAnsi" w:eastAsia="Times New Roman" w:hAnsiTheme="minorHAnsi" w:cstheme="minorHAnsi"/>
                <w:color w:val="266C9F"/>
                <w:lang w:eastAsia="en-GB"/>
              </w:rPr>
              <w:t xml:space="preserve"> This heritage is fragile and its influence could be easily lost over the years with</w:t>
            </w:r>
            <w:r w:rsidR="00EF6B84">
              <w:rPr>
                <w:rFonts w:asciiTheme="minorHAnsi" w:eastAsia="Times New Roman" w:hAnsiTheme="minorHAnsi" w:cstheme="minorHAnsi"/>
                <w:color w:val="266C9F"/>
                <w:lang w:eastAsia="en-GB"/>
              </w:rPr>
              <w:t xml:space="preserve"> the</w:t>
            </w:r>
            <w:r w:rsidR="00B556F9">
              <w:rPr>
                <w:rFonts w:asciiTheme="minorHAnsi" w:eastAsia="Times New Roman" w:hAnsiTheme="minorHAnsi" w:cstheme="minorHAnsi"/>
                <w:color w:val="266C9F"/>
                <w:lang w:eastAsia="en-GB"/>
              </w:rPr>
              <w:t xml:space="preserve"> increasing globalization</w:t>
            </w:r>
            <w:r w:rsidR="00EF6B84">
              <w:rPr>
                <w:rFonts w:asciiTheme="minorHAnsi" w:eastAsia="Times New Roman" w:hAnsiTheme="minorHAnsi" w:cstheme="minorHAnsi"/>
                <w:color w:val="266C9F"/>
                <w:lang w:eastAsia="en-GB"/>
              </w:rPr>
              <w:t xml:space="preserve"> and market competence</w:t>
            </w:r>
            <w:r w:rsidR="00C66283">
              <w:rPr>
                <w:rFonts w:asciiTheme="minorHAnsi" w:eastAsia="Times New Roman" w:hAnsiTheme="minorHAnsi" w:cstheme="minorHAnsi"/>
                <w:color w:val="266C9F"/>
                <w:lang w:eastAsia="en-GB"/>
              </w:rPr>
              <w:t xml:space="preserve">. </w:t>
            </w:r>
            <w:r w:rsidR="00C23255" w:rsidRPr="00C23255">
              <w:rPr>
                <w:rFonts w:asciiTheme="minorHAnsi" w:eastAsia="Times New Roman" w:hAnsiTheme="minorHAnsi" w:cstheme="minorHAnsi"/>
                <w:color w:val="266C9F"/>
                <w:lang w:eastAsia="en-GB"/>
              </w:rPr>
              <w:t>Hence the importance of preserving cultural diversity of different co</w:t>
            </w:r>
            <w:r w:rsidR="00577FC6">
              <w:rPr>
                <w:rFonts w:asciiTheme="minorHAnsi" w:eastAsia="Times New Roman" w:hAnsiTheme="minorHAnsi" w:cstheme="minorHAnsi"/>
                <w:color w:val="266C9F"/>
                <w:lang w:eastAsia="en-GB"/>
              </w:rPr>
              <w:t>m</w:t>
            </w:r>
            <w:r w:rsidR="00C23255" w:rsidRPr="00C23255">
              <w:rPr>
                <w:rFonts w:asciiTheme="minorHAnsi" w:eastAsia="Times New Roman" w:hAnsiTheme="minorHAnsi" w:cstheme="minorHAnsi"/>
                <w:color w:val="266C9F"/>
                <w:lang w:eastAsia="en-GB"/>
              </w:rPr>
              <w:t xml:space="preserve">munities. </w:t>
            </w:r>
          </w:p>
          <w:p w14:paraId="6EB1AEF2" w14:textId="77777777" w:rsidR="00C23255" w:rsidRDefault="00C23255" w:rsidP="00840EFD">
            <w:pPr>
              <w:spacing w:after="0" w:line="240" w:lineRule="auto"/>
              <w:textAlignment w:val="baseline"/>
              <w:rPr>
                <w:rFonts w:asciiTheme="minorHAnsi" w:eastAsia="Times New Roman" w:hAnsiTheme="minorHAnsi" w:cstheme="minorHAnsi"/>
                <w:color w:val="266C9F"/>
                <w:lang w:eastAsia="en-GB"/>
              </w:rPr>
            </w:pPr>
          </w:p>
          <w:p w14:paraId="0829670B" w14:textId="77777777" w:rsidR="003110FC" w:rsidRDefault="003110FC" w:rsidP="00840EFD">
            <w:pPr>
              <w:spacing w:after="0" w:line="240" w:lineRule="auto"/>
              <w:textAlignment w:val="baseline"/>
              <w:rPr>
                <w:rFonts w:asciiTheme="minorHAnsi" w:eastAsia="Times New Roman" w:hAnsiTheme="minorHAnsi" w:cstheme="minorHAnsi"/>
                <w:color w:val="266C9F"/>
                <w:lang w:eastAsia="en-GB"/>
              </w:rPr>
            </w:pPr>
          </w:p>
          <w:p w14:paraId="11294366" w14:textId="57E97BF3" w:rsidR="00C70C31" w:rsidRDefault="007C0F63" w:rsidP="00C70C31">
            <w:pPr>
              <w:spacing w:after="0" w:line="240" w:lineRule="auto"/>
              <w:ind w:left="360"/>
              <w:textAlignment w:val="baseline"/>
              <w:rPr>
                <w:rFonts w:asciiTheme="minorHAnsi" w:eastAsia="Times New Roman" w:hAnsiTheme="minorHAnsi" w:cstheme="minorHAnsi"/>
                <w:b/>
                <w:bCs/>
                <w:color w:val="266C9F"/>
                <w:lang w:eastAsia="en-GB"/>
              </w:rPr>
            </w:pPr>
            <w:r w:rsidRPr="00A9636B">
              <w:rPr>
                <w:rFonts w:asciiTheme="minorHAnsi" w:eastAsia="Times New Roman" w:hAnsiTheme="minorHAnsi" w:cstheme="minorHAnsi"/>
                <w:b/>
                <w:bCs/>
                <w:color w:val="266C9F"/>
                <w:lang w:eastAsia="en-GB"/>
              </w:rPr>
              <w:t xml:space="preserve">Unit </w:t>
            </w:r>
            <w:r w:rsidR="004840FF">
              <w:rPr>
                <w:rFonts w:asciiTheme="minorHAnsi" w:eastAsia="Times New Roman" w:hAnsiTheme="minorHAnsi" w:cstheme="minorHAnsi"/>
                <w:b/>
                <w:bCs/>
                <w:color w:val="266C9F"/>
                <w:lang w:eastAsia="en-GB"/>
              </w:rPr>
              <w:t>1</w:t>
            </w:r>
            <w:r w:rsidRPr="00A9636B">
              <w:rPr>
                <w:rFonts w:asciiTheme="minorHAnsi" w:eastAsia="Times New Roman" w:hAnsiTheme="minorHAnsi" w:cstheme="minorHAnsi"/>
                <w:b/>
                <w:bCs/>
                <w:color w:val="266C9F"/>
                <w:lang w:eastAsia="en-GB"/>
              </w:rPr>
              <w:t>: </w:t>
            </w:r>
            <w:r w:rsidR="00C84B8C" w:rsidRPr="00C84B8C">
              <w:rPr>
                <w:rFonts w:asciiTheme="minorHAnsi" w:eastAsia="Times New Roman" w:hAnsiTheme="minorHAnsi" w:cstheme="minorHAnsi"/>
                <w:b/>
                <w:bCs/>
                <w:color w:val="266C9F"/>
                <w:lang w:eastAsia="en-GB"/>
              </w:rPr>
              <w:t>Use of ICTs for the safeguarding of ICH.</w:t>
            </w:r>
          </w:p>
          <w:p w14:paraId="33450FD1" w14:textId="2BA91C65" w:rsidR="00C70C31" w:rsidRDefault="00C70C31" w:rsidP="00C70C31">
            <w:pPr>
              <w:spacing w:after="0" w:line="240" w:lineRule="auto"/>
              <w:textAlignment w:val="baseline"/>
              <w:rPr>
                <w:rFonts w:asciiTheme="minorHAnsi" w:eastAsia="Times New Roman" w:hAnsiTheme="minorHAnsi" w:cstheme="minorHAnsi"/>
                <w:color w:val="266C9F"/>
                <w:lang w:eastAsia="en-GB"/>
              </w:rPr>
            </w:pPr>
          </w:p>
          <w:p w14:paraId="1FE1E9B2" w14:textId="77777777" w:rsidR="00C52835" w:rsidRDefault="00C52835" w:rsidP="00C52835">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 xml:space="preserve">The main way of preserving ICH is making it known among different countries and generations.  The online world is a network that connects  millions of people, making it a great medium for ICH dissemination. </w:t>
            </w:r>
          </w:p>
          <w:p w14:paraId="38CF0A03" w14:textId="77777777" w:rsidR="00C52835" w:rsidRDefault="00C52835" w:rsidP="00C52835">
            <w:pPr>
              <w:spacing w:after="0" w:line="240" w:lineRule="auto"/>
              <w:textAlignment w:val="baseline"/>
              <w:rPr>
                <w:rFonts w:asciiTheme="minorHAnsi" w:eastAsia="Times New Roman" w:hAnsiTheme="minorHAnsi" w:cstheme="minorHAnsi"/>
                <w:color w:val="266C9F"/>
                <w:lang w:eastAsia="en-GB"/>
              </w:rPr>
            </w:pPr>
          </w:p>
          <w:p w14:paraId="79BFDF57" w14:textId="781060A2" w:rsidR="00C52835" w:rsidRDefault="00C52835" w:rsidP="00C52835">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lastRenderedPageBreak/>
              <w:t xml:space="preserve">In the following units, we will learn about different tools and tips for </w:t>
            </w:r>
            <w:r w:rsidR="002A23CA">
              <w:rPr>
                <w:rFonts w:asciiTheme="minorHAnsi" w:eastAsia="Times New Roman" w:hAnsiTheme="minorHAnsi" w:cstheme="minorHAnsi"/>
                <w:color w:val="266C9F"/>
                <w:lang w:eastAsia="en-GB"/>
              </w:rPr>
              <w:t>ICH</w:t>
            </w:r>
            <w:r>
              <w:rPr>
                <w:rFonts w:asciiTheme="minorHAnsi" w:eastAsia="Times New Roman" w:hAnsiTheme="minorHAnsi" w:cstheme="minorHAnsi"/>
                <w:color w:val="266C9F"/>
                <w:lang w:eastAsia="en-GB"/>
              </w:rPr>
              <w:t xml:space="preserve"> safeguarding on the online world.</w:t>
            </w:r>
          </w:p>
          <w:p w14:paraId="11B32011" w14:textId="77777777" w:rsidR="00C52835" w:rsidRPr="00C70C31" w:rsidRDefault="00C52835" w:rsidP="00C70C31">
            <w:pPr>
              <w:spacing w:after="0" w:line="240" w:lineRule="auto"/>
              <w:textAlignment w:val="baseline"/>
              <w:rPr>
                <w:rFonts w:asciiTheme="minorHAnsi" w:eastAsia="Times New Roman" w:hAnsiTheme="minorHAnsi" w:cstheme="minorHAnsi"/>
                <w:color w:val="266C9F"/>
                <w:lang w:eastAsia="en-GB"/>
              </w:rPr>
            </w:pPr>
          </w:p>
          <w:p w14:paraId="37E4959F" w14:textId="7BCDD69B" w:rsidR="007C0F63" w:rsidRDefault="00552CBF" w:rsidP="00DA6E1C">
            <w:pPr>
              <w:numPr>
                <w:ilvl w:val="0"/>
                <w:numId w:val="6"/>
              </w:numPr>
              <w:spacing w:after="0" w:line="240" w:lineRule="auto"/>
              <w:ind w:left="360" w:firstLine="0"/>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Section</w:t>
            </w:r>
            <w:r w:rsidR="007C0F63" w:rsidRPr="00A9636B">
              <w:rPr>
                <w:rFonts w:asciiTheme="minorHAnsi" w:eastAsia="Times New Roman" w:hAnsiTheme="minorHAnsi" w:cstheme="minorHAnsi"/>
                <w:color w:val="266C9F"/>
                <w:lang w:eastAsia="en-GB"/>
              </w:rPr>
              <w:t xml:space="preserve"> 1: </w:t>
            </w:r>
            <w:r w:rsidR="003110FC">
              <w:rPr>
                <w:rFonts w:asciiTheme="minorHAnsi" w:eastAsia="Times New Roman" w:hAnsiTheme="minorHAnsi" w:cstheme="minorHAnsi"/>
                <w:color w:val="266C9F"/>
                <w:lang w:eastAsia="en-GB"/>
              </w:rPr>
              <w:t xml:space="preserve">Benefits of using ICT tools for </w:t>
            </w:r>
            <w:r w:rsidR="002A23CA">
              <w:rPr>
                <w:rFonts w:asciiTheme="minorHAnsi" w:eastAsia="Times New Roman" w:hAnsiTheme="minorHAnsi" w:cstheme="minorHAnsi"/>
                <w:color w:val="266C9F"/>
                <w:lang w:eastAsia="en-GB"/>
              </w:rPr>
              <w:t>ICH</w:t>
            </w:r>
            <w:r w:rsidR="003110FC">
              <w:rPr>
                <w:rFonts w:asciiTheme="minorHAnsi" w:eastAsia="Times New Roman" w:hAnsiTheme="minorHAnsi" w:cstheme="minorHAnsi"/>
                <w:color w:val="266C9F"/>
                <w:lang w:eastAsia="en-GB"/>
              </w:rPr>
              <w:t xml:space="preserve"> safeguarding </w:t>
            </w:r>
          </w:p>
          <w:p w14:paraId="7C0495F6" w14:textId="56F9F38E" w:rsidR="003110FC" w:rsidRDefault="003110FC" w:rsidP="003110FC">
            <w:pPr>
              <w:spacing w:after="0" w:line="240" w:lineRule="auto"/>
              <w:ind w:left="360"/>
              <w:textAlignment w:val="baseline"/>
              <w:rPr>
                <w:rFonts w:asciiTheme="minorHAnsi" w:eastAsia="Times New Roman" w:hAnsiTheme="minorHAnsi" w:cstheme="minorHAnsi"/>
                <w:color w:val="266C9F"/>
                <w:lang w:eastAsia="en-GB"/>
              </w:rPr>
            </w:pPr>
          </w:p>
          <w:p w14:paraId="2457BAC3" w14:textId="2054A877" w:rsidR="00C60708" w:rsidRDefault="003110FC" w:rsidP="003110FC">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 xml:space="preserve">ICT means “Information and Communication Technology”. ICT tools are a series of platforms, resources and devices that </w:t>
            </w:r>
            <w:r w:rsidR="00EF6B84">
              <w:rPr>
                <w:rFonts w:asciiTheme="minorHAnsi" w:eastAsia="Times New Roman" w:hAnsiTheme="minorHAnsi" w:cstheme="minorHAnsi"/>
                <w:color w:val="266C9F"/>
                <w:lang w:eastAsia="en-GB"/>
              </w:rPr>
              <w:t xml:space="preserve">can </w:t>
            </w:r>
            <w:r>
              <w:rPr>
                <w:rFonts w:asciiTheme="minorHAnsi" w:eastAsia="Times New Roman" w:hAnsiTheme="minorHAnsi" w:cstheme="minorHAnsi"/>
                <w:color w:val="266C9F"/>
                <w:lang w:eastAsia="en-GB"/>
              </w:rPr>
              <w:t xml:space="preserve">transfer any type of information. </w:t>
            </w:r>
            <w:r w:rsidR="00C60708">
              <w:rPr>
                <w:rFonts w:asciiTheme="minorHAnsi" w:eastAsia="Times New Roman" w:hAnsiTheme="minorHAnsi" w:cstheme="minorHAnsi"/>
                <w:color w:val="266C9F"/>
                <w:lang w:eastAsia="en-GB"/>
              </w:rPr>
              <w:t xml:space="preserve">This is why they play an important role on ICH </w:t>
            </w:r>
          </w:p>
          <w:p w14:paraId="4E016BB9" w14:textId="35FF5B0C" w:rsidR="003110FC" w:rsidRDefault="000520EE" w:rsidP="003110FC">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s</w:t>
            </w:r>
            <w:r w:rsidR="00C60708">
              <w:rPr>
                <w:rFonts w:asciiTheme="minorHAnsi" w:eastAsia="Times New Roman" w:hAnsiTheme="minorHAnsi" w:cstheme="minorHAnsi"/>
                <w:color w:val="266C9F"/>
                <w:lang w:eastAsia="en-GB"/>
              </w:rPr>
              <w:t>afeguarding.</w:t>
            </w:r>
          </w:p>
          <w:p w14:paraId="06A00330" w14:textId="43A707AD" w:rsidR="00C60708" w:rsidRDefault="00C60708" w:rsidP="003110FC">
            <w:pPr>
              <w:spacing w:after="0" w:line="240" w:lineRule="auto"/>
              <w:textAlignment w:val="baseline"/>
              <w:rPr>
                <w:rFonts w:asciiTheme="minorHAnsi" w:eastAsia="Times New Roman" w:hAnsiTheme="minorHAnsi" w:cstheme="minorHAnsi"/>
                <w:color w:val="266C9F"/>
                <w:lang w:eastAsia="en-GB"/>
              </w:rPr>
            </w:pPr>
          </w:p>
          <w:p w14:paraId="463B3357" w14:textId="4FDFEF28" w:rsidR="00C60708" w:rsidRDefault="00C60708" w:rsidP="003110FC">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As we have said before, the online world offers endless o</w:t>
            </w:r>
            <w:r w:rsidR="00577FC6">
              <w:rPr>
                <w:rFonts w:asciiTheme="minorHAnsi" w:eastAsia="Times New Roman" w:hAnsiTheme="minorHAnsi" w:cstheme="minorHAnsi"/>
                <w:color w:val="266C9F"/>
                <w:lang w:eastAsia="en-GB"/>
              </w:rPr>
              <w:t>p</w:t>
            </w:r>
            <w:r>
              <w:rPr>
                <w:rFonts w:asciiTheme="minorHAnsi" w:eastAsia="Times New Roman" w:hAnsiTheme="minorHAnsi" w:cstheme="minorHAnsi"/>
                <w:color w:val="266C9F"/>
                <w:lang w:eastAsia="en-GB"/>
              </w:rPr>
              <w:t>portunities for sharing</w:t>
            </w:r>
            <w:r w:rsidR="00D36A7D">
              <w:rPr>
                <w:rFonts w:asciiTheme="minorHAnsi" w:eastAsia="Times New Roman" w:hAnsiTheme="minorHAnsi" w:cstheme="minorHAnsi"/>
                <w:color w:val="266C9F"/>
                <w:lang w:eastAsia="en-GB"/>
              </w:rPr>
              <w:t xml:space="preserve"> and saving information. Here are some of the benefits of using ICT tools for </w:t>
            </w:r>
            <w:r w:rsidR="002A23CA">
              <w:rPr>
                <w:rFonts w:asciiTheme="minorHAnsi" w:eastAsia="Times New Roman" w:hAnsiTheme="minorHAnsi" w:cstheme="minorHAnsi"/>
                <w:color w:val="266C9F"/>
                <w:lang w:eastAsia="en-GB"/>
              </w:rPr>
              <w:t>ICH</w:t>
            </w:r>
            <w:r w:rsidR="00656BAD">
              <w:rPr>
                <w:rFonts w:asciiTheme="minorHAnsi" w:eastAsia="Times New Roman" w:hAnsiTheme="minorHAnsi" w:cstheme="minorHAnsi"/>
                <w:color w:val="266C9F"/>
                <w:lang w:eastAsia="en-GB"/>
              </w:rPr>
              <w:t>:</w:t>
            </w:r>
          </w:p>
          <w:p w14:paraId="43CCFFFF" w14:textId="77777777" w:rsidR="00123DE1" w:rsidRDefault="00123DE1" w:rsidP="003110FC">
            <w:pPr>
              <w:spacing w:after="0" w:line="240" w:lineRule="auto"/>
              <w:textAlignment w:val="baseline"/>
              <w:rPr>
                <w:rFonts w:asciiTheme="minorHAnsi" w:eastAsia="Times New Roman" w:hAnsiTheme="minorHAnsi" w:cstheme="minorHAnsi"/>
                <w:color w:val="266C9F"/>
                <w:lang w:eastAsia="en-GB"/>
              </w:rPr>
            </w:pPr>
          </w:p>
          <w:p w14:paraId="5E6C4750" w14:textId="527A6386" w:rsidR="00D36A7D" w:rsidRDefault="00D36A7D" w:rsidP="003110FC">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 xml:space="preserve">-Not deteriorating nature. </w:t>
            </w:r>
            <w:r w:rsidR="005548DA">
              <w:rPr>
                <w:rFonts w:asciiTheme="minorHAnsi" w:eastAsia="Times New Roman" w:hAnsiTheme="minorHAnsi" w:cstheme="minorHAnsi"/>
                <w:color w:val="266C9F"/>
                <w:lang w:eastAsia="en-GB"/>
              </w:rPr>
              <w:t xml:space="preserve">Just as </w:t>
            </w:r>
            <w:r w:rsidR="002A23CA">
              <w:rPr>
                <w:rFonts w:asciiTheme="minorHAnsi" w:eastAsia="Times New Roman" w:hAnsiTheme="minorHAnsi" w:cstheme="minorHAnsi"/>
                <w:color w:val="266C9F"/>
                <w:lang w:eastAsia="en-GB"/>
              </w:rPr>
              <w:t>ICH</w:t>
            </w:r>
            <w:r w:rsidR="005548DA">
              <w:rPr>
                <w:rFonts w:asciiTheme="minorHAnsi" w:eastAsia="Times New Roman" w:hAnsiTheme="minorHAnsi" w:cstheme="minorHAnsi"/>
                <w:color w:val="266C9F"/>
                <w:lang w:eastAsia="en-GB"/>
              </w:rPr>
              <w:t>, the online world is intangible. This allows to store information that does not deteriorate, unlike paper documents. Plus, is almost impossible that this information disap</w:t>
            </w:r>
            <w:r w:rsidR="00577FC6">
              <w:rPr>
                <w:rFonts w:asciiTheme="minorHAnsi" w:eastAsia="Times New Roman" w:hAnsiTheme="minorHAnsi" w:cstheme="minorHAnsi"/>
                <w:color w:val="266C9F"/>
                <w:lang w:eastAsia="en-GB"/>
              </w:rPr>
              <w:t>p</w:t>
            </w:r>
            <w:r w:rsidR="005548DA">
              <w:rPr>
                <w:rFonts w:asciiTheme="minorHAnsi" w:eastAsia="Times New Roman" w:hAnsiTheme="minorHAnsi" w:cstheme="minorHAnsi"/>
                <w:color w:val="266C9F"/>
                <w:lang w:eastAsia="en-GB"/>
              </w:rPr>
              <w:t xml:space="preserve">ears, as </w:t>
            </w:r>
            <w:r w:rsidR="00AB39C0">
              <w:rPr>
                <w:rFonts w:asciiTheme="minorHAnsi" w:eastAsia="Times New Roman" w:hAnsiTheme="minorHAnsi" w:cstheme="minorHAnsi"/>
                <w:color w:val="266C9F"/>
                <w:lang w:eastAsia="en-GB"/>
              </w:rPr>
              <w:t xml:space="preserve">it </w:t>
            </w:r>
            <w:r w:rsidR="005548DA">
              <w:rPr>
                <w:rFonts w:asciiTheme="minorHAnsi" w:eastAsia="Times New Roman" w:hAnsiTheme="minorHAnsi" w:cstheme="minorHAnsi"/>
                <w:color w:val="266C9F"/>
                <w:lang w:eastAsia="en-GB"/>
              </w:rPr>
              <w:t xml:space="preserve">is stored in the “Cloud”. We will learn about this further in this course. </w:t>
            </w:r>
          </w:p>
          <w:p w14:paraId="6385C08C" w14:textId="77777777" w:rsidR="00123DE1" w:rsidRDefault="00123DE1" w:rsidP="003110FC">
            <w:pPr>
              <w:spacing w:after="0" w:line="240" w:lineRule="auto"/>
              <w:textAlignment w:val="baseline"/>
              <w:rPr>
                <w:rFonts w:asciiTheme="minorHAnsi" w:eastAsia="Times New Roman" w:hAnsiTheme="minorHAnsi" w:cstheme="minorHAnsi"/>
                <w:color w:val="266C9F"/>
                <w:lang w:eastAsia="en-GB"/>
              </w:rPr>
            </w:pPr>
          </w:p>
          <w:p w14:paraId="6F9E06FE" w14:textId="1C112703" w:rsidR="00F07340" w:rsidRDefault="005548DA" w:rsidP="003110FC">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-Acce</w:t>
            </w:r>
            <w:r w:rsidR="00577FC6">
              <w:rPr>
                <w:rFonts w:asciiTheme="minorHAnsi" w:eastAsia="Times New Roman" w:hAnsiTheme="minorHAnsi" w:cstheme="minorHAnsi"/>
                <w:color w:val="266C9F"/>
                <w:lang w:eastAsia="en-GB"/>
              </w:rPr>
              <w:t>s</w:t>
            </w:r>
            <w:r>
              <w:rPr>
                <w:rFonts w:asciiTheme="minorHAnsi" w:eastAsia="Times New Roman" w:hAnsiTheme="minorHAnsi" w:cstheme="minorHAnsi"/>
                <w:color w:val="266C9F"/>
                <w:lang w:eastAsia="en-GB"/>
              </w:rPr>
              <w:t>sible. The Internet offers a great medi</w:t>
            </w:r>
            <w:r w:rsidR="00577FC6">
              <w:rPr>
                <w:rFonts w:asciiTheme="minorHAnsi" w:eastAsia="Times New Roman" w:hAnsiTheme="minorHAnsi" w:cstheme="minorHAnsi"/>
                <w:color w:val="266C9F"/>
                <w:lang w:eastAsia="en-GB"/>
              </w:rPr>
              <w:t>um</w:t>
            </w:r>
            <w:r>
              <w:rPr>
                <w:rFonts w:asciiTheme="minorHAnsi" w:eastAsia="Times New Roman" w:hAnsiTheme="minorHAnsi" w:cstheme="minorHAnsi"/>
                <w:color w:val="266C9F"/>
                <w:lang w:eastAsia="en-GB"/>
              </w:rPr>
              <w:t xml:space="preserve"> for sharing different type</w:t>
            </w:r>
            <w:r w:rsidR="00AD03E1">
              <w:rPr>
                <w:rFonts w:asciiTheme="minorHAnsi" w:eastAsia="Times New Roman" w:hAnsiTheme="minorHAnsi" w:cstheme="minorHAnsi"/>
                <w:color w:val="266C9F"/>
                <w:lang w:eastAsia="en-GB"/>
              </w:rPr>
              <w:t>s</w:t>
            </w:r>
            <w:r>
              <w:rPr>
                <w:rFonts w:asciiTheme="minorHAnsi" w:eastAsia="Times New Roman" w:hAnsiTheme="minorHAnsi" w:cstheme="minorHAnsi"/>
                <w:color w:val="266C9F"/>
                <w:lang w:eastAsia="en-GB"/>
              </w:rPr>
              <w:t xml:space="preserve"> of data, information and files. If we decide so, these can be acces</w:t>
            </w:r>
            <w:r w:rsidR="00577FC6">
              <w:rPr>
                <w:rFonts w:asciiTheme="minorHAnsi" w:eastAsia="Times New Roman" w:hAnsiTheme="minorHAnsi" w:cstheme="minorHAnsi"/>
                <w:color w:val="266C9F"/>
                <w:lang w:eastAsia="en-GB"/>
              </w:rPr>
              <w:t>s</w:t>
            </w:r>
            <w:r>
              <w:rPr>
                <w:rFonts w:asciiTheme="minorHAnsi" w:eastAsia="Times New Roman" w:hAnsiTheme="minorHAnsi" w:cstheme="minorHAnsi"/>
                <w:color w:val="266C9F"/>
                <w:lang w:eastAsia="en-GB"/>
              </w:rPr>
              <w:t xml:space="preserve">ible by any Internet user, making it easier to spread the influence of Cultural Heritage. </w:t>
            </w:r>
            <w:r w:rsidR="00F07340">
              <w:rPr>
                <w:rFonts w:asciiTheme="minorHAnsi" w:eastAsia="Times New Roman" w:hAnsiTheme="minorHAnsi" w:cstheme="minorHAnsi"/>
                <w:color w:val="266C9F"/>
                <w:lang w:eastAsia="en-GB"/>
              </w:rPr>
              <w:t>In addition, we can allow users to add information, that after being approved, can help increase</w:t>
            </w:r>
            <w:r w:rsidR="00F31E74">
              <w:rPr>
                <w:rFonts w:asciiTheme="minorHAnsi" w:eastAsia="Times New Roman" w:hAnsiTheme="minorHAnsi" w:cstheme="minorHAnsi"/>
                <w:color w:val="266C9F"/>
                <w:lang w:eastAsia="en-GB"/>
              </w:rPr>
              <w:t xml:space="preserve"> the amount of </w:t>
            </w:r>
            <w:r w:rsidR="00EF6B84">
              <w:rPr>
                <w:rFonts w:asciiTheme="minorHAnsi" w:eastAsia="Times New Roman" w:hAnsiTheme="minorHAnsi" w:cstheme="minorHAnsi"/>
                <w:color w:val="266C9F"/>
                <w:lang w:eastAsia="en-GB"/>
              </w:rPr>
              <w:t xml:space="preserve">information, </w:t>
            </w:r>
            <w:r w:rsidR="00F31E74">
              <w:rPr>
                <w:rFonts w:asciiTheme="minorHAnsi" w:eastAsia="Times New Roman" w:hAnsiTheme="minorHAnsi" w:cstheme="minorHAnsi"/>
                <w:color w:val="266C9F"/>
                <w:lang w:eastAsia="en-GB"/>
              </w:rPr>
              <w:t xml:space="preserve">testimonies and multimedia files, as well as updated news. </w:t>
            </w:r>
          </w:p>
          <w:p w14:paraId="1FD29B83" w14:textId="77777777" w:rsidR="00123DE1" w:rsidRDefault="00123DE1" w:rsidP="003110FC">
            <w:pPr>
              <w:spacing w:after="0" w:line="240" w:lineRule="auto"/>
              <w:textAlignment w:val="baseline"/>
              <w:rPr>
                <w:rFonts w:asciiTheme="minorHAnsi" w:eastAsia="Times New Roman" w:hAnsiTheme="minorHAnsi" w:cstheme="minorHAnsi"/>
                <w:color w:val="266C9F"/>
                <w:lang w:eastAsia="en-GB"/>
              </w:rPr>
            </w:pPr>
          </w:p>
          <w:p w14:paraId="77C9B87D" w14:textId="100148C5" w:rsidR="0068468F" w:rsidRDefault="00F31E74" w:rsidP="003110FC">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w:t>
            </w:r>
            <w:r w:rsidR="00EF6B84">
              <w:rPr>
                <w:rFonts w:asciiTheme="minorHAnsi" w:eastAsia="Times New Roman" w:hAnsiTheme="minorHAnsi" w:cstheme="minorHAnsi"/>
                <w:color w:val="266C9F"/>
                <w:lang w:eastAsia="en-GB"/>
              </w:rPr>
              <w:t>Updatable and reviewable</w:t>
            </w:r>
            <w:r w:rsidR="00E61366">
              <w:rPr>
                <w:rFonts w:asciiTheme="minorHAnsi" w:eastAsia="Times New Roman" w:hAnsiTheme="minorHAnsi" w:cstheme="minorHAnsi"/>
                <w:color w:val="266C9F"/>
                <w:lang w:eastAsia="en-GB"/>
              </w:rPr>
              <w:t>. As we have said, everyone can access Cultural Heritage resources on the Internet and learn about</w:t>
            </w:r>
            <w:r w:rsidR="0068468F">
              <w:rPr>
                <w:rFonts w:asciiTheme="minorHAnsi" w:eastAsia="Times New Roman" w:hAnsiTheme="minorHAnsi" w:cstheme="minorHAnsi"/>
                <w:color w:val="266C9F"/>
                <w:lang w:eastAsia="en-GB"/>
              </w:rPr>
              <w:t xml:space="preserve"> them. This also includes constant revision, both by users and experts. This means this information can be updated, fixed and extended in a matter of seconds by people in every country. Nevertheless, we must be careful as </w:t>
            </w:r>
            <w:r w:rsidR="00EF6B84">
              <w:rPr>
                <w:rFonts w:asciiTheme="minorHAnsi" w:eastAsia="Times New Roman" w:hAnsiTheme="minorHAnsi" w:cstheme="minorHAnsi"/>
                <w:color w:val="266C9F"/>
                <w:lang w:eastAsia="en-GB"/>
              </w:rPr>
              <w:t>users</w:t>
            </w:r>
            <w:r w:rsidR="0068468F">
              <w:rPr>
                <w:rFonts w:asciiTheme="minorHAnsi" w:eastAsia="Times New Roman" w:hAnsiTheme="minorHAnsi" w:cstheme="minorHAnsi"/>
                <w:color w:val="266C9F"/>
                <w:lang w:eastAsia="en-GB"/>
              </w:rPr>
              <w:t xml:space="preserve"> may add fake</w:t>
            </w:r>
            <w:r w:rsidR="001E2839">
              <w:rPr>
                <w:rFonts w:asciiTheme="minorHAnsi" w:eastAsia="Times New Roman" w:hAnsiTheme="minorHAnsi" w:cstheme="minorHAnsi"/>
                <w:color w:val="266C9F"/>
                <w:lang w:eastAsia="en-GB"/>
              </w:rPr>
              <w:t xml:space="preserve"> or doubtful</w:t>
            </w:r>
            <w:r w:rsidR="0068468F">
              <w:rPr>
                <w:rFonts w:asciiTheme="minorHAnsi" w:eastAsia="Times New Roman" w:hAnsiTheme="minorHAnsi" w:cstheme="minorHAnsi"/>
                <w:color w:val="266C9F"/>
                <w:lang w:eastAsia="en-GB"/>
              </w:rPr>
              <w:t xml:space="preserve"> information</w:t>
            </w:r>
            <w:r w:rsidR="001E2839">
              <w:rPr>
                <w:rFonts w:asciiTheme="minorHAnsi" w:eastAsia="Times New Roman" w:hAnsiTheme="minorHAnsi" w:cstheme="minorHAnsi"/>
                <w:color w:val="266C9F"/>
                <w:lang w:eastAsia="en-GB"/>
              </w:rPr>
              <w:t>. Therefore</w:t>
            </w:r>
            <w:r w:rsidR="00577FC6">
              <w:rPr>
                <w:rFonts w:asciiTheme="minorHAnsi" w:eastAsia="Times New Roman" w:hAnsiTheme="minorHAnsi" w:cstheme="minorHAnsi"/>
                <w:color w:val="266C9F"/>
                <w:lang w:eastAsia="en-GB"/>
              </w:rPr>
              <w:t>,</w:t>
            </w:r>
            <w:r w:rsidR="001E2839">
              <w:rPr>
                <w:rFonts w:asciiTheme="minorHAnsi" w:eastAsia="Times New Roman" w:hAnsiTheme="minorHAnsi" w:cstheme="minorHAnsi"/>
                <w:color w:val="266C9F"/>
                <w:lang w:eastAsia="en-GB"/>
              </w:rPr>
              <w:t xml:space="preserve"> we must consta</w:t>
            </w:r>
            <w:r w:rsidR="00577FC6">
              <w:rPr>
                <w:rFonts w:asciiTheme="minorHAnsi" w:eastAsia="Times New Roman" w:hAnsiTheme="minorHAnsi" w:cstheme="minorHAnsi"/>
                <w:color w:val="266C9F"/>
                <w:lang w:eastAsia="en-GB"/>
              </w:rPr>
              <w:t>n</w:t>
            </w:r>
            <w:r w:rsidR="001E2839">
              <w:rPr>
                <w:rFonts w:asciiTheme="minorHAnsi" w:eastAsia="Times New Roman" w:hAnsiTheme="minorHAnsi" w:cstheme="minorHAnsi"/>
                <w:color w:val="266C9F"/>
                <w:lang w:eastAsia="en-GB"/>
              </w:rPr>
              <w:t xml:space="preserve">tly review and delete these, or only allow to add information to authorized users. </w:t>
            </w:r>
          </w:p>
          <w:p w14:paraId="048FACF3" w14:textId="690756F5" w:rsidR="00D36A7D" w:rsidRPr="00A9636B" w:rsidRDefault="00D36A7D" w:rsidP="003110FC">
            <w:pPr>
              <w:spacing w:after="0" w:line="240" w:lineRule="auto"/>
              <w:textAlignment w:val="baseline"/>
              <w:rPr>
                <w:rFonts w:asciiTheme="minorHAnsi" w:eastAsia="Times New Roman" w:hAnsiTheme="minorHAnsi" w:cstheme="minorHAnsi"/>
                <w:color w:val="266C9F"/>
                <w:lang w:eastAsia="en-GB"/>
              </w:rPr>
            </w:pPr>
          </w:p>
          <w:p w14:paraId="574CB413" w14:textId="7C7EC29F" w:rsidR="007C0F63" w:rsidRDefault="00552CBF" w:rsidP="00DA6E1C">
            <w:pPr>
              <w:numPr>
                <w:ilvl w:val="0"/>
                <w:numId w:val="6"/>
              </w:numPr>
              <w:spacing w:after="0" w:line="240" w:lineRule="auto"/>
              <w:ind w:left="360" w:firstLine="0"/>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Section</w:t>
            </w:r>
            <w:r w:rsidR="007C0F63" w:rsidRPr="00A9636B">
              <w:rPr>
                <w:rFonts w:asciiTheme="minorHAnsi" w:eastAsia="Times New Roman" w:hAnsiTheme="minorHAnsi" w:cstheme="minorHAnsi"/>
                <w:color w:val="266C9F"/>
                <w:lang w:eastAsia="en-GB"/>
              </w:rPr>
              <w:t xml:space="preserve"> 2: </w:t>
            </w:r>
            <w:r w:rsidR="001E2839">
              <w:rPr>
                <w:rFonts w:asciiTheme="minorHAnsi" w:eastAsia="Times New Roman" w:hAnsiTheme="minorHAnsi" w:cstheme="minorHAnsi"/>
                <w:color w:val="266C9F"/>
                <w:lang w:eastAsia="en-GB"/>
              </w:rPr>
              <w:t xml:space="preserve">ICH information sharing multimedia options </w:t>
            </w:r>
          </w:p>
          <w:p w14:paraId="25FD4400" w14:textId="644D47F1" w:rsidR="000D0FB3" w:rsidRDefault="000D0FB3" w:rsidP="000D0FB3">
            <w:pPr>
              <w:spacing w:after="0" w:line="240" w:lineRule="auto"/>
              <w:ind w:left="360"/>
              <w:textAlignment w:val="baseline"/>
              <w:rPr>
                <w:rFonts w:asciiTheme="minorHAnsi" w:eastAsia="Times New Roman" w:hAnsiTheme="minorHAnsi" w:cstheme="minorHAnsi"/>
                <w:color w:val="266C9F"/>
                <w:lang w:eastAsia="en-GB"/>
              </w:rPr>
            </w:pPr>
          </w:p>
          <w:p w14:paraId="738772D2" w14:textId="134C40E2" w:rsidR="004F0A26" w:rsidRDefault="000D0FB3" w:rsidP="004F0A26">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 xml:space="preserve">ICH has different types of manifestation, and its diversity may cause some problems when it comes to </w:t>
            </w:r>
            <w:r w:rsidR="008E412C">
              <w:rPr>
                <w:rFonts w:asciiTheme="minorHAnsi" w:eastAsia="Times New Roman" w:hAnsiTheme="minorHAnsi" w:cstheme="minorHAnsi"/>
                <w:color w:val="266C9F"/>
                <w:lang w:eastAsia="en-GB"/>
              </w:rPr>
              <w:t xml:space="preserve">spread and make its legacy known. To </w:t>
            </w:r>
            <w:r w:rsidR="00013C1E">
              <w:rPr>
                <w:rFonts w:asciiTheme="minorHAnsi" w:eastAsia="Times New Roman" w:hAnsiTheme="minorHAnsi" w:cstheme="minorHAnsi"/>
                <w:color w:val="266C9F"/>
                <w:lang w:eastAsia="en-GB"/>
              </w:rPr>
              <w:t>ensure it</w:t>
            </w:r>
            <w:r w:rsidR="008E412C">
              <w:rPr>
                <w:rFonts w:asciiTheme="minorHAnsi" w:eastAsia="Times New Roman" w:hAnsiTheme="minorHAnsi" w:cstheme="minorHAnsi"/>
                <w:color w:val="266C9F"/>
                <w:lang w:eastAsia="en-GB"/>
              </w:rPr>
              <w:t xml:space="preserve">, we can use different types of files depending on the </w:t>
            </w:r>
            <w:r w:rsidR="00934DE4">
              <w:rPr>
                <w:rFonts w:asciiTheme="minorHAnsi" w:eastAsia="Times New Roman" w:hAnsiTheme="minorHAnsi" w:cstheme="minorHAnsi"/>
                <w:color w:val="266C9F"/>
                <w:lang w:eastAsia="en-GB"/>
              </w:rPr>
              <w:t xml:space="preserve">type of ICH we want to preserve. </w:t>
            </w:r>
            <w:r w:rsidR="004F0A26">
              <w:rPr>
                <w:rFonts w:asciiTheme="minorHAnsi" w:eastAsia="Times New Roman" w:hAnsiTheme="minorHAnsi" w:cstheme="minorHAnsi"/>
                <w:color w:val="266C9F"/>
                <w:lang w:eastAsia="en-GB"/>
              </w:rPr>
              <w:t xml:space="preserve">In this section, we provide multimedia options for information sharing and online platforms for </w:t>
            </w:r>
            <w:r w:rsidR="00013C1E">
              <w:rPr>
                <w:rFonts w:asciiTheme="minorHAnsi" w:eastAsia="Times New Roman" w:hAnsiTheme="minorHAnsi" w:cstheme="minorHAnsi"/>
                <w:color w:val="266C9F"/>
                <w:lang w:eastAsia="en-GB"/>
              </w:rPr>
              <w:t>each one</w:t>
            </w:r>
            <w:r w:rsidR="004F0A26">
              <w:rPr>
                <w:rFonts w:asciiTheme="minorHAnsi" w:eastAsia="Times New Roman" w:hAnsiTheme="minorHAnsi" w:cstheme="minorHAnsi"/>
                <w:color w:val="266C9F"/>
                <w:lang w:eastAsia="en-GB"/>
              </w:rPr>
              <w:t xml:space="preserve">. </w:t>
            </w:r>
          </w:p>
          <w:p w14:paraId="3488AEEA" w14:textId="7AAB15FB" w:rsidR="004F0A26" w:rsidRDefault="004F0A26" w:rsidP="004F0A26">
            <w:pPr>
              <w:spacing w:after="0" w:line="240" w:lineRule="auto"/>
              <w:textAlignment w:val="baseline"/>
              <w:rPr>
                <w:rFonts w:asciiTheme="minorHAnsi" w:eastAsia="Times New Roman" w:hAnsiTheme="minorHAnsi" w:cstheme="minorHAnsi"/>
                <w:color w:val="266C9F"/>
                <w:lang w:eastAsia="en-GB"/>
              </w:rPr>
            </w:pPr>
          </w:p>
          <w:p w14:paraId="10772942" w14:textId="77CD4752" w:rsidR="004F0A26" w:rsidRDefault="00690E34" w:rsidP="004F0A26">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lastRenderedPageBreak/>
              <w:t>-</w:t>
            </w:r>
            <w:r w:rsidRPr="00E65B44">
              <w:rPr>
                <w:rFonts w:asciiTheme="minorHAnsi" w:eastAsia="Times New Roman" w:hAnsiTheme="minorHAnsi" w:cstheme="minorHAnsi"/>
                <w:b/>
                <w:bCs/>
                <w:color w:val="266C9F"/>
                <w:lang w:eastAsia="en-GB"/>
              </w:rPr>
              <w:t>Videos</w:t>
            </w:r>
            <w:r>
              <w:rPr>
                <w:rFonts w:asciiTheme="minorHAnsi" w:eastAsia="Times New Roman" w:hAnsiTheme="minorHAnsi" w:cstheme="minorHAnsi"/>
                <w:color w:val="266C9F"/>
                <w:lang w:eastAsia="en-GB"/>
              </w:rPr>
              <w:t>: Videos are a great option for dynamic interaction. They allow to share traditional dances, cer</w:t>
            </w:r>
            <w:r w:rsidR="00577FC6">
              <w:rPr>
                <w:rFonts w:asciiTheme="minorHAnsi" w:eastAsia="Times New Roman" w:hAnsiTheme="minorHAnsi" w:cstheme="minorHAnsi"/>
                <w:color w:val="266C9F"/>
                <w:lang w:eastAsia="en-GB"/>
              </w:rPr>
              <w:t>e</w:t>
            </w:r>
            <w:r>
              <w:rPr>
                <w:rFonts w:asciiTheme="minorHAnsi" w:eastAsia="Times New Roman" w:hAnsiTheme="minorHAnsi" w:cstheme="minorHAnsi"/>
                <w:color w:val="266C9F"/>
                <w:lang w:eastAsia="en-GB"/>
              </w:rPr>
              <w:t xml:space="preserve">monies or even testimonies and interviews, making it more </w:t>
            </w:r>
            <w:r w:rsidR="007931B8">
              <w:rPr>
                <w:rFonts w:asciiTheme="minorHAnsi" w:eastAsia="Times New Roman" w:hAnsiTheme="minorHAnsi" w:cstheme="minorHAnsi"/>
                <w:color w:val="266C9F"/>
                <w:lang w:eastAsia="en-GB"/>
              </w:rPr>
              <w:t>ent</w:t>
            </w:r>
            <w:r w:rsidR="00577FC6">
              <w:rPr>
                <w:rFonts w:asciiTheme="minorHAnsi" w:eastAsia="Times New Roman" w:hAnsiTheme="minorHAnsi" w:cstheme="minorHAnsi"/>
                <w:color w:val="266C9F"/>
                <w:lang w:eastAsia="en-GB"/>
              </w:rPr>
              <w:t>ertaining</w:t>
            </w:r>
            <w:r w:rsidR="007931B8">
              <w:rPr>
                <w:rFonts w:asciiTheme="minorHAnsi" w:eastAsia="Times New Roman" w:hAnsiTheme="minorHAnsi" w:cstheme="minorHAnsi"/>
                <w:color w:val="266C9F"/>
                <w:lang w:eastAsia="en-GB"/>
              </w:rPr>
              <w:t xml:space="preserve"> and graphic for people to understand and learn. </w:t>
            </w:r>
          </w:p>
          <w:p w14:paraId="109F047A" w14:textId="3F7B8959" w:rsidR="007931B8" w:rsidRDefault="007931B8" w:rsidP="004F0A26">
            <w:pPr>
              <w:spacing w:after="0" w:line="240" w:lineRule="auto"/>
              <w:textAlignment w:val="baseline"/>
              <w:rPr>
                <w:rFonts w:asciiTheme="minorHAnsi" w:eastAsia="Times New Roman" w:hAnsiTheme="minorHAnsi" w:cstheme="minorHAnsi"/>
                <w:color w:val="266C9F"/>
                <w:lang w:eastAsia="en-GB"/>
              </w:rPr>
            </w:pPr>
          </w:p>
          <w:p w14:paraId="77CC3302" w14:textId="3D105C6D" w:rsidR="000D0FB3" w:rsidRDefault="007931B8" w:rsidP="000D0FB3">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There are many platforms for video sharing, but the one par excellence is YouTube. YouTube is used by million</w:t>
            </w:r>
            <w:r w:rsidR="00A27DC2">
              <w:rPr>
                <w:rFonts w:asciiTheme="minorHAnsi" w:eastAsia="Times New Roman" w:hAnsiTheme="minorHAnsi" w:cstheme="minorHAnsi"/>
                <w:color w:val="266C9F"/>
                <w:lang w:eastAsia="en-GB"/>
              </w:rPr>
              <w:t>s of</w:t>
            </w:r>
            <w:r>
              <w:rPr>
                <w:rFonts w:asciiTheme="minorHAnsi" w:eastAsia="Times New Roman" w:hAnsiTheme="minorHAnsi" w:cstheme="minorHAnsi"/>
                <w:color w:val="266C9F"/>
                <w:lang w:eastAsia="en-GB"/>
              </w:rPr>
              <w:t xml:space="preserve"> users worldwide and allows to upload videos o</w:t>
            </w:r>
            <w:r w:rsidR="00577FC6">
              <w:rPr>
                <w:rFonts w:asciiTheme="minorHAnsi" w:eastAsia="Times New Roman" w:hAnsiTheme="minorHAnsi" w:cstheme="minorHAnsi"/>
                <w:color w:val="266C9F"/>
                <w:lang w:eastAsia="en-GB"/>
              </w:rPr>
              <w:t>n</w:t>
            </w:r>
            <w:r>
              <w:rPr>
                <w:rFonts w:asciiTheme="minorHAnsi" w:eastAsia="Times New Roman" w:hAnsiTheme="minorHAnsi" w:cstheme="minorHAnsi"/>
                <w:color w:val="266C9F"/>
                <w:lang w:eastAsia="en-GB"/>
              </w:rPr>
              <w:t xml:space="preserve"> any subject. Furthermore, it counts with a su</w:t>
            </w:r>
            <w:r w:rsidR="00BD0609">
              <w:rPr>
                <w:rFonts w:asciiTheme="minorHAnsi" w:eastAsia="Times New Roman" w:hAnsiTheme="minorHAnsi" w:cstheme="minorHAnsi"/>
                <w:color w:val="266C9F"/>
                <w:lang w:eastAsia="en-GB"/>
              </w:rPr>
              <w:t>b</w:t>
            </w:r>
            <w:r>
              <w:rPr>
                <w:rFonts w:asciiTheme="minorHAnsi" w:eastAsia="Times New Roman" w:hAnsiTheme="minorHAnsi" w:cstheme="minorHAnsi"/>
                <w:color w:val="266C9F"/>
                <w:lang w:eastAsia="en-GB"/>
              </w:rPr>
              <w:t>scription and opinion systems that allows interested people to know when new content is uploaded in your channel</w:t>
            </w:r>
            <w:r w:rsidR="000B23B4">
              <w:rPr>
                <w:rFonts w:asciiTheme="minorHAnsi" w:eastAsia="Times New Roman" w:hAnsiTheme="minorHAnsi" w:cstheme="minorHAnsi"/>
                <w:color w:val="266C9F"/>
                <w:lang w:eastAsia="en-GB"/>
              </w:rPr>
              <w:t xml:space="preserve">. There are many other platforms, such as </w:t>
            </w:r>
            <w:r>
              <w:rPr>
                <w:rFonts w:asciiTheme="minorHAnsi" w:eastAsia="Times New Roman" w:hAnsiTheme="minorHAnsi" w:cstheme="minorHAnsi"/>
                <w:color w:val="266C9F"/>
                <w:lang w:eastAsia="en-GB"/>
              </w:rPr>
              <w:t xml:space="preserve"> </w:t>
            </w:r>
            <w:r w:rsidR="000B23B4">
              <w:rPr>
                <w:rFonts w:asciiTheme="minorHAnsi" w:eastAsia="Times New Roman" w:hAnsiTheme="minorHAnsi" w:cstheme="minorHAnsi"/>
                <w:color w:val="266C9F"/>
                <w:lang w:eastAsia="en-GB"/>
              </w:rPr>
              <w:t xml:space="preserve">Vimeo. This platform has not as many views as YouTube, but offers a great visual quality, which is very important for </w:t>
            </w:r>
            <w:r w:rsidR="002A23CA">
              <w:rPr>
                <w:rFonts w:asciiTheme="minorHAnsi" w:eastAsia="Times New Roman" w:hAnsiTheme="minorHAnsi" w:cstheme="minorHAnsi"/>
                <w:color w:val="266C9F"/>
                <w:lang w:eastAsia="en-GB"/>
              </w:rPr>
              <w:t>ICH</w:t>
            </w:r>
            <w:r w:rsidR="000B23B4">
              <w:rPr>
                <w:rFonts w:asciiTheme="minorHAnsi" w:eastAsia="Times New Roman" w:hAnsiTheme="minorHAnsi" w:cstheme="minorHAnsi"/>
                <w:color w:val="266C9F"/>
                <w:lang w:eastAsia="en-GB"/>
              </w:rPr>
              <w:t xml:space="preserve"> communication.</w:t>
            </w:r>
          </w:p>
          <w:p w14:paraId="762698DB" w14:textId="08359BE0" w:rsidR="000B23B4" w:rsidRDefault="000B23B4" w:rsidP="000D0FB3">
            <w:pPr>
              <w:spacing w:after="0" w:line="240" w:lineRule="auto"/>
              <w:textAlignment w:val="baseline"/>
              <w:rPr>
                <w:rFonts w:asciiTheme="minorHAnsi" w:eastAsia="Times New Roman" w:hAnsiTheme="minorHAnsi" w:cstheme="minorHAnsi"/>
                <w:color w:val="266C9F"/>
                <w:lang w:eastAsia="en-GB"/>
              </w:rPr>
            </w:pPr>
          </w:p>
          <w:p w14:paraId="0BA99E0B" w14:textId="1C03F263" w:rsidR="000B23B4" w:rsidRDefault="000B23B4" w:rsidP="000D0FB3">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w:t>
            </w:r>
            <w:r w:rsidRPr="00E65B44">
              <w:rPr>
                <w:rFonts w:asciiTheme="minorHAnsi" w:eastAsia="Times New Roman" w:hAnsiTheme="minorHAnsi" w:cstheme="minorHAnsi"/>
                <w:b/>
                <w:bCs/>
                <w:color w:val="266C9F"/>
                <w:lang w:eastAsia="en-GB"/>
              </w:rPr>
              <w:t>Images:</w:t>
            </w:r>
            <w:r>
              <w:rPr>
                <w:rFonts w:asciiTheme="minorHAnsi" w:eastAsia="Times New Roman" w:hAnsiTheme="minorHAnsi" w:cstheme="minorHAnsi"/>
                <w:color w:val="266C9F"/>
                <w:lang w:eastAsia="en-GB"/>
              </w:rPr>
              <w:t xml:space="preserve"> Images are also a great option for transmi</w:t>
            </w:r>
            <w:r w:rsidR="00BD0609">
              <w:rPr>
                <w:rFonts w:asciiTheme="minorHAnsi" w:eastAsia="Times New Roman" w:hAnsiTheme="minorHAnsi" w:cstheme="minorHAnsi"/>
                <w:color w:val="266C9F"/>
                <w:lang w:eastAsia="en-GB"/>
              </w:rPr>
              <w:t>t</w:t>
            </w:r>
            <w:r>
              <w:rPr>
                <w:rFonts w:asciiTheme="minorHAnsi" w:eastAsia="Times New Roman" w:hAnsiTheme="minorHAnsi" w:cstheme="minorHAnsi"/>
                <w:color w:val="266C9F"/>
                <w:lang w:eastAsia="en-GB"/>
              </w:rPr>
              <w:t>ting first hand visual experiences. This way, people can</w:t>
            </w:r>
            <w:r w:rsidR="00697C2E">
              <w:rPr>
                <w:rFonts w:asciiTheme="minorHAnsi" w:eastAsia="Times New Roman" w:hAnsiTheme="minorHAnsi" w:cstheme="minorHAnsi"/>
                <w:color w:val="266C9F"/>
                <w:lang w:eastAsia="en-GB"/>
              </w:rPr>
              <w:t xml:space="preserve"> see high quality images of important cultural heritage elements that otherwise they would never get to see. Art, customs, handicraft pieces or traditional recipes can be photographed and spread among people with different nationalities or cultures. This way, this intangible heritag</w:t>
            </w:r>
            <w:r w:rsidR="00BD0609">
              <w:rPr>
                <w:rFonts w:asciiTheme="minorHAnsi" w:eastAsia="Times New Roman" w:hAnsiTheme="minorHAnsi" w:cstheme="minorHAnsi"/>
                <w:color w:val="266C9F"/>
                <w:lang w:eastAsia="en-GB"/>
              </w:rPr>
              <w:t>e</w:t>
            </w:r>
            <w:r w:rsidR="00697C2E">
              <w:rPr>
                <w:rFonts w:asciiTheme="minorHAnsi" w:eastAsia="Times New Roman" w:hAnsiTheme="minorHAnsi" w:cstheme="minorHAnsi"/>
                <w:color w:val="266C9F"/>
                <w:lang w:eastAsia="en-GB"/>
              </w:rPr>
              <w:t xml:space="preserve"> can be i</w:t>
            </w:r>
            <w:r w:rsidR="00BD0609">
              <w:rPr>
                <w:rFonts w:asciiTheme="minorHAnsi" w:eastAsia="Times New Roman" w:hAnsiTheme="minorHAnsi" w:cstheme="minorHAnsi"/>
                <w:color w:val="266C9F"/>
                <w:lang w:eastAsia="en-GB"/>
              </w:rPr>
              <w:t>m</w:t>
            </w:r>
            <w:r w:rsidR="00697C2E">
              <w:rPr>
                <w:rFonts w:asciiTheme="minorHAnsi" w:eastAsia="Times New Roman" w:hAnsiTheme="minorHAnsi" w:cstheme="minorHAnsi"/>
                <w:color w:val="266C9F"/>
                <w:lang w:eastAsia="en-GB"/>
              </w:rPr>
              <w:t xml:space="preserve">mortalised and </w:t>
            </w:r>
            <w:r w:rsidR="00651FA1">
              <w:rPr>
                <w:rFonts w:asciiTheme="minorHAnsi" w:eastAsia="Times New Roman" w:hAnsiTheme="minorHAnsi" w:cstheme="minorHAnsi"/>
                <w:color w:val="266C9F"/>
                <w:lang w:eastAsia="en-GB"/>
              </w:rPr>
              <w:t xml:space="preserve">passed on for generations. </w:t>
            </w:r>
          </w:p>
          <w:p w14:paraId="5C28FF47" w14:textId="2BD62880" w:rsidR="00651FA1" w:rsidRDefault="00651FA1" w:rsidP="000D0FB3">
            <w:pPr>
              <w:spacing w:after="0" w:line="240" w:lineRule="auto"/>
              <w:textAlignment w:val="baseline"/>
              <w:rPr>
                <w:rFonts w:asciiTheme="minorHAnsi" w:eastAsia="Times New Roman" w:hAnsiTheme="minorHAnsi" w:cstheme="minorHAnsi"/>
                <w:color w:val="266C9F"/>
                <w:lang w:eastAsia="en-GB"/>
              </w:rPr>
            </w:pPr>
          </w:p>
          <w:p w14:paraId="4A26A380" w14:textId="1B95F3A0" w:rsidR="005B1B93" w:rsidRDefault="00651FA1" w:rsidP="000D0FB3">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 xml:space="preserve">Instagram is one of the main image and short video platforms. It is </w:t>
            </w:r>
            <w:r w:rsidR="00BD0609">
              <w:rPr>
                <w:rFonts w:asciiTheme="minorHAnsi" w:eastAsia="Times New Roman" w:hAnsiTheme="minorHAnsi" w:cstheme="minorHAnsi"/>
                <w:color w:val="266C9F"/>
                <w:lang w:eastAsia="en-GB"/>
              </w:rPr>
              <w:t>e</w:t>
            </w:r>
            <w:r>
              <w:rPr>
                <w:rFonts w:asciiTheme="minorHAnsi" w:eastAsia="Times New Roman" w:hAnsiTheme="minorHAnsi" w:cstheme="minorHAnsi"/>
                <w:color w:val="266C9F"/>
                <w:lang w:eastAsia="en-GB"/>
              </w:rPr>
              <w:t xml:space="preserve">specially popular among </w:t>
            </w:r>
            <w:r w:rsidR="00336756">
              <w:rPr>
                <w:rFonts w:asciiTheme="minorHAnsi" w:eastAsia="Times New Roman" w:hAnsiTheme="minorHAnsi" w:cstheme="minorHAnsi"/>
                <w:color w:val="266C9F"/>
                <w:lang w:eastAsia="en-GB"/>
              </w:rPr>
              <w:t>young</w:t>
            </w:r>
            <w:r>
              <w:rPr>
                <w:rFonts w:asciiTheme="minorHAnsi" w:eastAsia="Times New Roman" w:hAnsiTheme="minorHAnsi" w:cstheme="minorHAnsi"/>
                <w:color w:val="266C9F"/>
                <w:lang w:eastAsia="en-GB"/>
              </w:rPr>
              <w:t xml:space="preserve"> users, so this social media is a great op</w:t>
            </w:r>
            <w:r w:rsidR="00BD0609">
              <w:rPr>
                <w:rFonts w:asciiTheme="minorHAnsi" w:eastAsia="Times New Roman" w:hAnsiTheme="minorHAnsi" w:cstheme="minorHAnsi"/>
                <w:color w:val="266C9F"/>
                <w:lang w:eastAsia="en-GB"/>
              </w:rPr>
              <w:t>p</w:t>
            </w:r>
            <w:r>
              <w:rPr>
                <w:rFonts w:asciiTheme="minorHAnsi" w:eastAsia="Times New Roman" w:hAnsiTheme="minorHAnsi" w:cstheme="minorHAnsi"/>
                <w:color w:val="266C9F"/>
                <w:lang w:eastAsia="en-GB"/>
              </w:rPr>
              <w:t xml:space="preserve">ortunity for educational and cultural purposes. </w:t>
            </w:r>
            <w:r w:rsidR="007408EF">
              <w:rPr>
                <w:rFonts w:asciiTheme="minorHAnsi" w:eastAsia="Times New Roman" w:hAnsiTheme="minorHAnsi" w:cstheme="minorHAnsi"/>
                <w:color w:val="266C9F"/>
                <w:lang w:eastAsia="en-GB"/>
              </w:rPr>
              <w:t>Ano</w:t>
            </w:r>
            <w:r w:rsidR="005B1B93">
              <w:rPr>
                <w:rFonts w:asciiTheme="minorHAnsi" w:eastAsia="Times New Roman" w:hAnsiTheme="minorHAnsi" w:cstheme="minorHAnsi"/>
                <w:color w:val="266C9F"/>
                <w:lang w:eastAsia="en-GB"/>
              </w:rPr>
              <w:t xml:space="preserve">ther </w:t>
            </w:r>
            <w:r w:rsidR="008500A4">
              <w:rPr>
                <w:rFonts w:asciiTheme="minorHAnsi" w:eastAsia="Times New Roman" w:hAnsiTheme="minorHAnsi" w:cstheme="minorHAnsi"/>
                <w:color w:val="266C9F"/>
                <w:lang w:eastAsia="en-GB"/>
              </w:rPr>
              <w:t>interesting platform is Pinterest, that allows users to “pin” their interest</w:t>
            </w:r>
            <w:r w:rsidR="00336756">
              <w:rPr>
                <w:rFonts w:asciiTheme="minorHAnsi" w:eastAsia="Times New Roman" w:hAnsiTheme="minorHAnsi" w:cstheme="minorHAnsi"/>
                <w:color w:val="266C9F"/>
                <w:lang w:eastAsia="en-GB"/>
              </w:rPr>
              <w:t>s</w:t>
            </w:r>
            <w:r w:rsidR="008500A4">
              <w:rPr>
                <w:rFonts w:asciiTheme="minorHAnsi" w:eastAsia="Times New Roman" w:hAnsiTheme="minorHAnsi" w:cstheme="minorHAnsi"/>
                <w:color w:val="266C9F"/>
                <w:lang w:eastAsia="en-GB"/>
              </w:rPr>
              <w:t xml:space="preserve"> on virtual boards. This way other users can see your boards, take ideas and find new </w:t>
            </w:r>
            <w:r w:rsidR="000B5DAA">
              <w:rPr>
                <w:rFonts w:asciiTheme="minorHAnsi" w:eastAsia="Times New Roman" w:hAnsiTheme="minorHAnsi" w:cstheme="minorHAnsi"/>
                <w:color w:val="266C9F"/>
                <w:lang w:eastAsia="en-GB"/>
              </w:rPr>
              <w:t xml:space="preserve">interesting content. </w:t>
            </w:r>
          </w:p>
          <w:p w14:paraId="4BFE0A65" w14:textId="6BE19E4E" w:rsidR="000B5DAA" w:rsidRDefault="000B5DAA" w:rsidP="000D0FB3">
            <w:pPr>
              <w:spacing w:after="0" w:line="240" w:lineRule="auto"/>
              <w:textAlignment w:val="baseline"/>
              <w:rPr>
                <w:rFonts w:asciiTheme="minorHAnsi" w:eastAsia="Times New Roman" w:hAnsiTheme="minorHAnsi" w:cstheme="minorHAnsi"/>
                <w:color w:val="266C9F"/>
                <w:lang w:eastAsia="en-GB"/>
              </w:rPr>
            </w:pPr>
          </w:p>
          <w:p w14:paraId="4370E401" w14:textId="71DD6A22" w:rsidR="000D0FB3" w:rsidRDefault="000B5DAA" w:rsidP="000D0FB3">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w:t>
            </w:r>
            <w:r w:rsidRPr="00E65B44">
              <w:rPr>
                <w:rFonts w:asciiTheme="minorHAnsi" w:eastAsia="Times New Roman" w:hAnsiTheme="minorHAnsi" w:cstheme="minorHAnsi"/>
                <w:b/>
                <w:bCs/>
                <w:color w:val="266C9F"/>
                <w:lang w:eastAsia="en-GB"/>
              </w:rPr>
              <w:t>Information, newsletters and documents</w:t>
            </w:r>
            <w:r>
              <w:rPr>
                <w:rFonts w:asciiTheme="minorHAnsi" w:eastAsia="Times New Roman" w:hAnsiTheme="minorHAnsi" w:cstheme="minorHAnsi"/>
                <w:color w:val="266C9F"/>
                <w:lang w:eastAsia="en-GB"/>
              </w:rPr>
              <w:t>: Information is a key factor for ICH transmission</w:t>
            </w:r>
            <w:r w:rsidR="00DF5C20">
              <w:rPr>
                <w:rFonts w:asciiTheme="minorHAnsi" w:eastAsia="Times New Roman" w:hAnsiTheme="minorHAnsi" w:cstheme="minorHAnsi"/>
                <w:color w:val="266C9F"/>
                <w:lang w:eastAsia="en-GB"/>
              </w:rPr>
              <w:t>, and the Internet allows to spread this information around the world. Making ICH known guarantees its safeguarding and legacy. Therefore, a good information organisation and dis</w:t>
            </w:r>
            <w:r w:rsidR="00BD0609">
              <w:rPr>
                <w:rFonts w:asciiTheme="minorHAnsi" w:eastAsia="Times New Roman" w:hAnsiTheme="minorHAnsi" w:cstheme="minorHAnsi"/>
                <w:color w:val="266C9F"/>
                <w:lang w:eastAsia="en-GB"/>
              </w:rPr>
              <w:t>s</w:t>
            </w:r>
            <w:r w:rsidR="00DF5C20">
              <w:rPr>
                <w:rFonts w:asciiTheme="minorHAnsi" w:eastAsia="Times New Roman" w:hAnsiTheme="minorHAnsi" w:cstheme="minorHAnsi"/>
                <w:color w:val="266C9F"/>
                <w:lang w:eastAsia="en-GB"/>
              </w:rPr>
              <w:t xml:space="preserve">emination system can help </w:t>
            </w:r>
            <w:r w:rsidR="008A23E2">
              <w:rPr>
                <w:rFonts w:asciiTheme="minorHAnsi" w:eastAsia="Times New Roman" w:hAnsiTheme="minorHAnsi" w:cstheme="minorHAnsi"/>
                <w:color w:val="266C9F"/>
                <w:lang w:eastAsia="en-GB"/>
              </w:rPr>
              <w:t xml:space="preserve">us with this task. </w:t>
            </w:r>
          </w:p>
          <w:p w14:paraId="4B21DF7F" w14:textId="6D87E986" w:rsidR="008A23E2" w:rsidRDefault="008A23E2" w:rsidP="000D0FB3">
            <w:pPr>
              <w:spacing w:after="0" w:line="240" w:lineRule="auto"/>
              <w:textAlignment w:val="baseline"/>
              <w:rPr>
                <w:rFonts w:asciiTheme="minorHAnsi" w:eastAsia="Times New Roman" w:hAnsiTheme="minorHAnsi" w:cstheme="minorHAnsi"/>
                <w:color w:val="266C9F"/>
                <w:lang w:eastAsia="en-GB"/>
              </w:rPr>
            </w:pPr>
          </w:p>
          <w:p w14:paraId="4ED0C5B1" w14:textId="145F18D1" w:rsidR="00086B4C" w:rsidRDefault="008A23E2" w:rsidP="000D0FB3">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 xml:space="preserve">As we have seen in the previous section, the Internet is constantly being updated and expanded. </w:t>
            </w:r>
            <w:r w:rsidR="00AE7B40">
              <w:rPr>
                <w:rFonts w:asciiTheme="minorHAnsi" w:eastAsia="Times New Roman" w:hAnsiTheme="minorHAnsi" w:cstheme="minorHAnsi"/>
                <w:color w:val="266C9F"/>
                <w:lang w:eastAsia="en-GB"/>
              </w:rPr>
              <w:t>New users discover different websites and platforms, an</w:t>
            </w:r>
            <w:r w:rsidR="007A06A7">
              <w:rPr>
                <w:rFonts w:asciiTheme="minorHAnsi" w:eastAsia="Times New Roman" w:hAnsiTheme="minorHAnsi" w:cstheme="minorHAnsi"/>
                <w:color w:val="266C9F"/>
                <w:lang w:eastAsia="en-GB"/>
              </w:rPr>
              <w:t>d</w:t>
            </w:r>
            <w:r w:rsidR="00AE7B40">
              <w:rPr>
                <w:rFonts w:asciiTheme="minorHAnsi" w:eastAsia="Times New Roman" w:hAnsiTheme="minorHAnsi" w:cstheme="minorHAnsi"/>
                <w:color w:val="266C9F"/>
                <w:lang w:eastAsia="en-GB"/>
              </w:rPr>
              <w:t xml:space="preserve"> new contents are added to them periodically. ICH is always an interesting topic and new</w:t>
            </w:r>
            <w:r w:rsidR="00292432">
              <w:rPr>
                <w:rFonts w:asciiTheme="minorHAnsi" w:eastAsia="Times New Roman" w:hAnsiTheme="minorHAnsi" w:cstheme="minorHAnsi"/>
                <w:color w:val="266C9F"/>
                <w:lang w:eastAsia="en-GB"/>
              </w:rPr>
              <w:t xml:space="preserve">s, </w:t>
            </w:r>
            <w:r w:rsidR="00F9570A">
              <w:rPr>
                <w:rFonts w:asciiTheme="minorHAnsi" w:eastAsia="Times New Roman" w:hAnsiTheme="minorHAnsi" w:cstheme="minorHAnsi"/>
                <w:color w:val="266C9F"/>
                <w:lang w:eastAsia="en-GB"/>
              </w:rPr>
              <w:t xml:space="preserve">pictures </w:t>
            </w:r>
            <w:r w:rsidR="00BD0609">
              <w:rPr>
                <w:rFonts w:asciiTheme="minorHAnsi" w:eastAsia="Times New Roman" w:hAnsiTheme="minorHAnsi" w:cstheme="minorHAnsi"/>
                <w:color w:val="266C9F"/>
                <w:lang w:eastAsia="en-GB"/>
              </w:rPr>
              <w:t>and</w:t>
            </w:r>
            <w:r w:rsidR="00292432">
              <w:rPr>
                <w:rFonts w:asciiTheme="minorHAnsi" w:eastAsia="Times New Roman" w:hAnsiTheme="minorHAnsi" w:cstheme="minorHAnsi"/>
                <w:color w:val="266C9F"/>
                <w:lang w:eastAsia="en-GB"/>
              </w:rPr>
              <w:t xml:space="preserve"> information</w:t>
            </w:r>
            <w:r w:rsidR="00AE7B40">
              <w:rPr>
                <w:rFonts w:asciiTheme="minorHAnsi" w:eastAsia="Times New Roman" w:hAnsiTheme="minorHAnsi" w:cstheme="minorHAnsi"/>
                <w:color w:val="266C9F"/>
                <w:lang w:eastAsia="en-GB"/>
              </w:rPr>
              <w:t xml:space="preserve"> can be added.</w:t>
            </w:r>
            <w:r w:rsidR="00292432">
              <w:rPr>
                <w:rFonts w:asciiTheme="minorHAnsi" w:eastAsia="Times New Roman" w:hAnsiTheme="minorHAnsi" w:cstheme="minorHAnsi"/>
                <w:color w:val="266C9F"/>
                <w:lang w:eastAsia="en-GB"/>
              </w:rPr>
              <w:t xml:space="preserve"> </w:t>
            </w:r>
            <w:r w:rsidR="00AE7B40">
              <w:rPr>
                <w:rFonts w:asciiTheme="minorHAnsi" w:eastAsia="Times New Roman" w:hAnsiTheme="minorHAnsi" w:cstheme="minorHAnsi"/>
                <w:color w:val="266C9F"/>
                <w:lang w:eastAsia="en-GB"/>
              </w:rPr>
              <w:t xml:space="preserve"> </w:t>
            </w:r>
          </w:p>
          <w:p w14:paraId="4E498BC5" w14:textId="77777777" w:rsidR="00086B4C" w:rsidRDefault="00086B4C" w:rsidP="000D0FB3">
            <w:pPr>
              <w:spacing w:after="0" w:line="240" w:lineRule="auto"/>
              <w:textAlignment w:val="baseline"/>
              <w:rPr>
                <w:rFonts w:asciiTheme="minorHAnsi" w:eastAsia="Times New Roman" w:hAnsiTheme="minorHAnsi" w:cstheme="minorHAnsi"/>
                <w:color w:val="266C9F"/>
                <w:lang w:eastAsia="en-GB"/>
              </w:rPr>
            </w:pPr>
          </w:p>
          <w:p w14:paraId="7052CA9E" w14:textId="509B9115" w:rsidR="00E65B44" w:rsidRDefault="00292432" w:rsidP="000D0FB3">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A very useful tool for Cultural Heritage dis</w:t>
            </w:r>
            <w:r w:rsidR="00BD0609">
              <w:rPr>
                <w:rFonts w:asciiTheme="minorHAnsi" w:eastAsia="Times New Roman" w:hAnsiTheme="minorHAnsi" w:cstheme="minorHAnsi"/>
                <w:color w:val="266C9F"/>
                <w:lang w:eastAsia="en-GB"/>
              </w:rPr>
              <w:t>s</w:t>
            </w:r>
            <w:r>
              <w:rPr>
                <w:rFonts w:asciiTheme="minorHAnsi" w:eastAsia="Times New Roman" w:hAnsiTheme="minorHAnsi" w:cstheme="minorHAnsi"/>
                <w:color w:val="266C9F"/>
                <w:lang w:eastAsia="en-GB"/>
              </w:rPr>
              <w:t xml:space="preserve">emination </w:t>
            </w:r>
            <w:r w:rsidR="00086B4C">
              <w:rPr>
                <w:rFonts w:asciiTheme="minorHAnsi" w:eastAsia="Times New Roman" w:hAnsiTheme="minorHAnsi" w:cstheme="minorHAnsi"/>
                <w:color w:val="266C9F"/>
                <w:lang w:eastAsia="en-GB"/>
              </w:rPr>
              <w:t xml:space="preserve">are </w:t>
            </w:r>
            <w:r w:rsidR="007A06A7">
              <w:rPr>
                <w:rFonts w:asciiTheme="minorHAnsi" w:eastAsia="Times New Roman" w:hAnsiTheme="minorHAnsi" w:cstheme="minorHAnsi"/>
                <w:color w:val="266C9F"/>
                <w:lang w:eastAsia="en-GB"/>
              </w:rPr>
              <w:t>w</w:t>
            </w:r>
            <w:r w:rsidR="00086B4C">
              <w:rPr>
                <w:rFonts w:asciiTheme="minorHAnsi" w:eastAsia="Times New Roman" w:hAnsiTheme="minorHAnsi" w:cstheme="minorHAnsi"/>
                <w:color w:val="266C9F"/>
                <w:lang w:eastAsia="en-GB"/>
              </w:rPr>
              <w:t xml:space="preserve">ebsites. Websites offer a centralised platform that can gather together different webpages, so all information, topic, newsletters, images and events </w:t>
            </w:r>
            <w:r w:rsidR="00E65B44">
              <w:rPr>
                <w:rFonts w:asciiTheme="minorHAnsi" w:eastAsia="Times New Roman" w:hAnsiTheme="minorHAnsi" w:cstheme="minorHAnsi"/>
                <w:color w:val="266C9F"/>
                <w:lang w:eastAsia="en-GB"/>
              </w:rPr>
              <w:t xml:space="preserve">can be accessed easily and in a few clicks. </w:t>
            </w:r>
            <w:r w:rsidR="00307854">
              <w:rPr>
                <w:rFonts w:asciiTheme="minorHAnsi" w:eastAsia="Times New Roman" w:hAnsiTheme="minorHAnsi" w:cstheme="minorHAnsi"/>
                <w:color w:val="266C9F"/>
                <w:lang w:eastAsia="en-GB"/>
              </w:rPr>
              <w:t xml:space="preserve"> It is </w:t>
            </w:r>
            <w:r w:rsidR="00F9570A">
              <w:rPr>
                <w:rFonts w:asciiTheme="minorHAnsi" w:eastAsia="Times New Roman" w:hAnsiTheme="minorHAnsi" w:cstheme="minorHAnsi"/>
                <w:color w:val="266C9F"/>
                <w:lang w:eastAsia="en-GB"/>
              </w:rPr>
              <w:t>crucial</w:t>
            </w:r>
            <w:r w:rsidR="00307854">
              <w:rPr>
                <w:rFonts w:asciiTheme="minorHAnsi" w:eastAsia="Times New Roman" w:hAnsiTheme="minorHAnsi" w:cstheme="minorHAnsi"/>
                <w:color w:val="266C9F"/>
                <w:lang w:eastAsia="en-GB"/>
              </w:rPr>
              <w:t xml:space="preserve"> to have a website for </w:t>
            </w:r>
            <w:r w:rsidR="00307854">
              <w:rPr>
                <w:rFonts w:asciiTheme="minorHAnsi" w:eastAsia="Times New Roman" w:hAnsiTheme="minorHAnsi" w:cstheme="minorHAnsi"/>
                <w:color w:val="266C9F"/>
                <w:lang w:eastAsia="en-GB"/>
              </w:rPr>
              <w:lastRenderedPageBreak/>
              <w:t xml:space="preserve">our project, aside from any external social media or platform. This will attract more users and </w:t>
            </w:r>
            <w:r w:rsidR="00E4329A">
              <w:rPr>
                <w:rFonts w:asciiTheme="minorHAnsi" w:eastAsia="Times New Roman" w:hAnsiTheme="minorHAnsi" w:cstheme="minorHAnsi"/>
                <w:color w:val="266C9F"/>
                <w:lang w:eastAsia="en-GB"/>
              </w:rPr>
              <w:t xml:space="preserve">will enhance our strategy and statistics. </w:t>
            </w:r>
          </w:p>
          <w:p w14:paraId="4BDD2794" w14:textId="7E44361F" w:rsidR="00E65B44" w:rsidRDefault="00E65B44" w:rsidP="000D0FB3">
            <w:pPr>
              <w:spacing w:after="0" w:line="240" w:lineRule="auto"/>
              <w:textAlignment w:val="baseline"/>
              <w:rPr>
                <w:rFonts w:asciiTheme="minorHAnsi" w:eastAsia="Times New Roman" w:hAnsiTheme="minorHAnsi" w:cstheme="minorHAnsi"/>
                <w:color w:val="266C9F"/>
                <w:lang w:eastAsia="en-GB"/>
              </w:rPr>
            </w:pPr>
          </w:p>
          <w:p w14:paraId="19DD4FE8" w14:textId="7B92C777" w:rsidR="00E65B44" w:rsidRDefault="00E65B44" w:rsidP="000D0FB3">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Word</w:t>
            </w:r>
            <w:r w:rsidR="00BD0609">
              <w:rPr>
                <w:rFonts w:asciiTheme="minorHAnsi" w:eastAsia="Times New Roman" w:hAnsiTheme="minorHAnsi" w:cstheme="minorHAnsi"/>
                <w:color w:val="266C9F"/>
                <w:lang w:eastAsia="en-GB"/>
              </w:rPr>
              <w:t>P</w:t>
            </w:r>
            <w:r>
              <w:rPr>
                <w:rFonts w:asciiTheme="minorHAnsi" w:eastAsia="Times New Roman" w:hAnsiTheme="minorHAnsi" w:cstheme="minorHAnsi"/>
                <w:color w:val="266C9F"/>
                <w:lang w:eastAsia="en-GB"/>
              </w:rPr>
              <w:t>ress is the website creation platform par excellence. It offers di</w:t>
            </w:r>
            <w:r w:rsidR="00BD0609">
              <w:rPr>
                <w:rFonts w:asciiTheme="minorHAnsi" w:eastAsia="Times New Roman" w:hAnsiTheme="minorHAnsi" w:cstheme="minorHAnsi"/>
                <w:color w:val="266C9F"/>
                <w:lang w:eastAsia="en-GB"/>
              </w:rPr>
              <w:t>f</w:t>
            </w:r>
            <w:r>
              <w:rPr>
                <w:rFonts w:asciiTheme="minorHAnsi" w:eastAsia="Times New Roman" w:hAnsiTheme="minorHAnsi" w:cstheme="minorHAnsi"/>
                <w:color w:val="266C9F"/>
                <w:lang w:eastAsia="en-GB"/>
              </w:rPr>
              <w:t>ferent menus, plug-ins, templates, page designs and publication options, allowing a complete personalisation.</w:t>
            </w:r>
            <w:r w:rsidR="003A30E9">
              <w:rPr>
                <w:rFonts w:asciiTheme="minorHAnsi" w:eastAsia="Times New Roman" w:hAnsiTheme="minorHAnsi" w:cstheme="minorHAnsi"/>
                <w:color w:val="266C9F"/>
                <w:lang w:eastAsia="en-GB"/>
              </w:rPr>
              <w:t xml:space="preserve"> It is</w:t>
            </w:r>
            <w:r w:rsidR="007A06A7">
              <w:rPr>
                <w:rFonts w:asciiTheme="minorHAnsi" w:eastAsia="Times New Roman" w:hAnsiTheme="minorHAnsi" w:cstheme="minorHAnsi"/>
                <w:color w:val="266C9F"/>
                <w:lang w:eastAsia="en-GB"/>
              </w:rPr>
              <w:t xml:space="preserve"> easy </w:t>
            </w:r>
            <w:r w:rsidR="003A30E9">
              <w:rPr>
                <w:rFonts w:asciiTheme="minorHAnsi" w:eastAsia="Times New Roman" w:hAnsiTheme="minorHAnsi" w:cstheme="minorHAnsi"/>
                <w:color w:val="266C9F"/>
                <w:lang w:eastAsia="en-GB"/>
              </w:rPr>
              <w:t>to use, and it used by profes</w:t>
            </w:r>
            <w:r w:rsidR="00BD0609">
              <w:rPr>
                <w:rFonts w:asciiTheme="minorHAnsi" w:eastAsia="Times New Roman" w:hAnsiTheme="minorHAnsi" w:cstheme="minorHAnsi"/>
                <w:color w:val="266C9F"/>
                <w:lang w:eastAsia="en-GB"/>
              </w:rPr>
              <w:t>s</w:t>
            </w:r>
            <w:r w:rsidR="003A30E9">
              <w:rPr>
                <w:rFonts w:asciiTheme="minorHAnsi" w:eastAsia="Times New Roman" w:hAnsiTheme="minorHAnsi" w:cstheme="minorHAnsi"/>
                <w:color w:val="266C9F"/>
                <w:lang w:eastAsia="en-GB"/>
              </w:rPr>
              <w:t>ionals programmers and low experienced entrepreneurs. In add</w:t>
            </w:r>
            <w:r w:rsidR="00BD0609">
              <w:rPr>
                <w:rFonts w:asciiTheme="minorHAnsi" w:eastAsia="Times New Roman" w:hAnsiTheme="minorHAnsi" w:cstheme="minorHAnsi"/>
                <w:color w:val="266C9F"/>
                <w:lang w:eastAsia="en-GB"/>
              </w:rPr>
              <w:t>i</w:t>
            </w:r>
            <w:r w:rsidR="003A30E9">
              <w:rPr>
                <w:rFonts w:asciiTheme="minorHAnsi" w:eastAsia="Times New Roman" w:hAnsiTheme="minorHAnsi" w:cstheme="minorHAnsi"/>
                <w:color w:val="266C9F"/>
                <w:lang w:eastAsia="en-GB"/>
              </w:rPr>
              <w:t>tion, you can find tutorials for Wor</w:t>
            </w:r>
            <w:r w:rsidR="00BD0609">
              <w:rPr>
                <w:rFonts w:asciiTheme="minorHAnsi" w:eastAsia="Times New Roman" w:hAnsiTheme="minorHAnsi" w:cstheme="minorHAnsi"/>
                <w:color w:val="266C9F"/>
                <w:lang w:eastAsia="en-GB"/>
              </w:rPr>
              <w:t>dP</w:t>
            </w:r>
            <w:r w:rsidR="003A30E9">
              <w:rPr>
                <w:rFonts w:asciiTheme="minorHAnsi" w:eastAsia="Times New Roman" w:hAnsiTheme="minorHAnsi" w:cstheme="minorHAnsi"/>
                <w:color w:val="266C9F"/>
                <w:lang w:eastAsia="en-GB"/>
              </w:rPr>
              <w:t>ress websites creation for begin</w:t>
            </w:r>
            <w:r w:rsidR="00BD0609">
              <w:rPr>
                <w:rFonts w:asciiTheme="minorHAnsi" w:eastAsia="Times New Roman" w:hAnsiTheme="minorHAnsi" w:cstheme="minorHAnsi"/>
                <w:color w:val="266C9F"/>
                <w:lang w:eastAsia="en-GB"/>
              </w:rPr>
              <w:t>n</w:t>
            </w:r>
            <w:r w:rsidR="003A30E9">
              <w:rPr>
                <w:rFonts w:asciiTheme="minorHAnsi" w:eastAsia="Times New Roman" w:hAnsiTheme="minorHAnsi" w:cstheme="minorHAnsi"/>
                <w:color w:val="266C9F"/>
                <w:lang w:eastAsia="en-GB"/>
              </w:rPr>
              <w:t xml:space="preserve">ers. </w:t>
            </w:r>
          </w:p>
          <w:p w14:paraId="170C748E" w14:textId="53E01CBD" w:rsidR="003A30E9" w:rsidRDefault="003A30E9" w:rsidP="000D0FB3">
            <w:pPr>
              <w:spacing w:after="0" w:line="240" w:lineRule="auto"/>
              <w:textAlignment w:val="baseline"/>
              <w:rPr>
                <w:rFonts w:asciiTheme="minorHAnsi" w:eastAsia="Times New Roman" w:hAnsiTheme="minorHAnsi" w:cstheme="minorHAnsi"/>
                <w:color w:val="266C9F"/>
                <w:lang w:eastAsia="en-GB"/>
              </w:rPr>
            </w:pPr>
          </w:p>
          <w:p w14:paraId="6BE61FB1" w14:textId="15222FA6" w:rsidR="00E65B44" w:rsidRDefault="003A30E9" w:rsidP="000D0FB3">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There are many other options as useful as Wor</w:t>
            </w:r>
            <w:r w:rsidR="005C7FB9">
              <w:rPr>
                <w:rFonts w:asciiTheme="minorHAnsi" w:eastAsia="Times New Roman" w:hAnsiTheme="minorHAnsi" w:cstheme="minorHAnsi"/>
                <w:color w:val="266C9F"/>
                <w:lang w:eastAsia="en-GB"/>
              </w:rPr>
              <w:t>d</w:t>
            </w:r>
            <w:r>
              <w:rPr>
                <w:rFonts w:asciiTheme="minorHAnsi" w:eastAsia="Times New Roman" w:hAnsiTheme="minorHAnsi" w:cstheme="minorHAnsi"/>
                <w:color w:val="266C9F"/>
                <w:lang w:eastAsia="en-GB"/>
              </w:rPr>
              <w:t xml:space="preserve">press, like SITE123, Wix, SquareSpace or Weebly. All of them have different hosting services </w:t>
            </w:r>
            <w:r w:rsidR="00287617">
              <w:rPr>
                <w:rFonts w:asciiTheme="minorHAnsi" w:eastAsia="Times New Roman" w:hAnsiTheme="minorHAnsi" w:cstheme="minorHAnsi"/>
                <w:color w:val="266C9F"/>
                <w:lang w:eastAsia="en-GB"/>
              </w:rPr>
              <w:t xml:space="preserve">and options. Compare and choose the one that best suits your project. </w:t>
            </w:r>
          </w:p>
          <w:p w14:paraId="5D20437C" w14:textId="77777777" w:rsidR="00287617" w:rsidRPr="00A9636B" w:rsidRDefault="00287617" w:rsidP="000D0FB3">
            <w:pPr>
              <w:spacing w:after="0" w:line="240" w:lineRule="auto"/>
              <w:textAlignment w:val="baseline"/>
              <w:rPr>
                <w:rFonts w:asciiTheme="minorHAnsi" w:eastAsia="Times New Roman" w:hAnsiTheme="minorHAnsi" w:cstheme="minorHAnsi"/>
                <w:color w:val="266C9F"/>
                <w:lang w:eastAsia="en-GB"/>
              </w:rPr>
            </w:pPr>
          </w:p>
          <w:p w14:paraId="108D63C2" w14:textId="43A2D1CA" w:rsidR="00DA6E1C" w:rsidRDefault="00552CBF" w:rsidP="00DA6E1C">
            <w:pPr>
              <w:numPr>
                <w:ilvl w:val="0"/>
                <w:numId w:val="6"/>
              </w:numPr>
              <w:spacing w:after="0" w:line="240" w:lineRule="auto"/>
              <w:ind w:left="360" w:firstLine="0"/>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Section</w:t>
            </w:r>
            <w:r w:rsidR="007C0F63" w:rsidRPr="00A9636B">
              <w:rPr>
                <w:rFonts w:asciiTheme="minorHAnsi" w:eastAsia="Times New Roman" w:hAnsiTheme="minorHAnsi" w:cstheme="minorHAnsi"/>
                <w:color w:val="266C9F"/>
                <w:lang w:eastAsia="en-GB"/>
              </w:rPr>
              <w:t xml:space="preserve"> 3: </w:t>
            </w:r>
            <w:r w:rsidR="00287617">
              <w:rPr>
                <w:rFonts w:asciiTheme="minorHAnsi" w:eastAsia="Times New Roman" w:hAnsiTheme="minorHAnsi" w:cstheme="minorHAnsi"/>
                <w:color w:val="266C9F"/>
                <w:lang w:eastAsia="en-GB"/>
              </w:rPr>
              <w:t xml:space="preserve">Tips for </w:t>
            </w:r>
            <w:r w:rsidR="00BF66C5">
              <w:rPr>
                <w:rFonts w:asciiTheme="minorHAnsi" w:eastAsia="Times New Roman" w:hAnsiTheme="minorHAnsi" w:cstheme="minorHAnsi"/>
                <w:color w:val="266C9F"/>
                <w:lang w:eastAsia="en-GB"/>
              </w:rPr>
              <w:t>ICH dis</w:t>
            </w:r>
            <w:r w:rsidR="00BD0609">
              <w:rPr>
                <w:rFonts w:asciiTheme="minorHAnsi" w:eastAsia="Times New Roman" w:hAnsiTheme="minorHAnsi" w:cstheme="minorHAnsi"/>
                <w:color w:val="266C9F"/>
                <w:lang w:eastAsia="en-GB"/>
              </w:rPr>
              <w:t>s</w:t>
            </w:r>
            <w:r w:rsidR="00BF66C5">
              <w:rPr>
                <w:rFonts w:asciiTheme="minorHAnsi" w:eastAsia="Times New Roman" w:hAnsiTheme="minorHAnsi" w:cstheme="minorHAnsi"/>
                <w:color w:val="266C9F"/>
                <w:lang w:eastAsia="en-GB"/>
              </w:rPr>
              <w:t>emination online</w:t>
            </w:r>
          </w:p>
          <w:p w14:paraId="441D2CB8" w14:textId="2E4970DA" w:rsidR="00BF66C5" w:rsidRDefault="00BF66C5" w:rsidP="00BF66C5">
            <w:pPr>
              <w:spacing w:after="0" w:line="240" w:lineRule="auto"/>
              <w:ind w:left="360"/>
              <w:textAlignment w:val="baseline"/>
              <w:rPr>
                <w:rFonts w:asciiTheme="minorHAnsi" w:eastAsia="Times New Roman" w:hAnsiTheme="minorHAnsi" w:cstheme="minorHAnsi"/>
                <w:color w:val="266C9F"/>
                <w:lang w:eastAsia="en-GB"/>
              </w:rPr>
            </w:pPr>
          </w:p>
          <w:p w14:paraId="3A0FFED8" w14:textId="048CCC0E" w:rsidR="00AB03BF" w:rsidRDefault="00BF66C5" w:rsidP="00BF66C5">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As we have seen, ICT tools offer a great o</w:t>
            </w:r>
            <w:r w:rsidR="00BD0609">
              <w:rPr>
                <w:rFonts w:asciiTheme="minorHAnsi" w:eastAsia="Times New Roman" w:hAnsiTheme="minorHAnsi" w:cstheme="minorHAnsi"/>
                <w:color w:val="266C9F"/>
                <w:lang w:eastAsia="en-GB"/>
              </w:rPr>
              <w:t>p</w:t>
            </w:r>
            <w:r>
              <w:rPr>
                <w:rFonts w:asciiTheme="minorHAnsi" w:eastAsia="Times New Roman" w:hAnsiTheme="minorHAnsi" w:cstheme="minorHAnsi"/>
                <w:color w:val="266C9F"/>
                <w:lang w:eastAsia="en-GB"/>
              </w:rPr>
              <w:t>portunity</w:t>
            </w:r>
            <w:r w:rsidR="00F232D2">
              <w:rPr>
                <w:rFonts w:asciiTheme="minorHAnsi" w:eastAsia="Times New Roman" w:hAnsiTheme="minorHAnsi" w:cstheme="minorHAnsi"/>
                <w:color w:val="266C9F"/>
                <w:lang w:eastAsia="en-GB"/>
              </w:rPr>
              <w:t xml:space="preserve"> for cultural information di</w:t>
            </w:r>
            <w:r w:rsidR="00BD0609">
              <w:rPr>
                <w:rFonts w:asciiTheme="minorHAnsi" w:eastAsia="Times New Roman" w:hAnsiTheme="minorHAnsi" w:cstheme="minorHAnsi"/>
                <w:color w:val="266C9F"/>
                <w:lang w:eastAsia="en-GB"/>
              </w:rPr>
              <w:t>s</w:t>
            </w:r>
            <w:r w:rsidR="00F232D2">
              <w:rPr>
                <w:rFonts w:asciiTheme="minorHAnsi" w:eastAsia="Times New Roman" w:hAnsiTheme="minorHAnsi" w:cstheme="minorHAnsi"/>
                <w:color w:val="266C9F"/>
                <w:lang w:eastAsia="en-GB"/>
              </w:rPr>
              <w:t>semination. Nevertheless, a good organisation and strategy are nece</w:t>
            </w:r>
            <w:r w:rsidR="00BD0609">
              <w:rPr>
                <w:rFonts w:asciiTheme="minorHAnsi" w:eastAsia="Times New Roman" w:hAnsiTheme="minorHAnsi" w:cstheme="minorHAnsi"/>
                <w:color w:val="266C9F"/>
                <w:lang w:eastAsia="en-GB"/>
              </w:rPr>
              <w:t>s</w:t>
            </w:r>
            <w:r w:rsidR="00F232D2">
              <w:rPr>
                <w:rFonts w:asciiTheme="minorHAnsi" w:eastAsia="Times New Roman" w:hAnsiTheme="minorHAnsi" w:cstheme="minorHAnsi"/>
                <w:color w:val="266C9F"/>
                <w:lang w:eastAsia="en-GB"/>
              </w:rPr>
              <w:t xml:space="preserve">sary </w:t>
            </w:r>
            <w:r w:rsidR="00AB03BF">
              <w:rPr>
                <w:rFonts w:asciiTheme="minorHAnsi" w:eastAsia="Times New Roman" w:hAnsiTheme="minorHAnsi" w:cstheme="minorHAnsi"/>
                <w:color w:val="266C9F"/>
                <w:lang w:eastAsia="en-GB"/>
              </w:rPr>
              <w:t xml:space="preserve">for our project to succeed. Here we present some tips for a good </w:t>
            </w:r>
            <w:r w:rsidR="00307854">
              <w:rPr>
                <w:rFonts w:asciiTheme="minorHAnsi" w:eastAsia="Times New Roman" w:hAnsiTheme="minorHAnsi" w:cstheme="minorHAnsi"/>
                <w:color w:val="266C9F"/>
                <w:lang w:eastAsia="en-GB"/>
              </w:rPr>
              <w:t>ICH project di</w:t>
            </w:r>
            <w:r w:rsidR="00BD0609">
              <w:rPr>
                <w:rFonts w:asciiTheme="minorHAnsi" w:eastAsia="Times New Roman" w:hAnsiTheme="minorHAnsi" w:cstheme="minorHAnsi"/>
                <w:color w:val="266C9F"/>
                <w:lang w:eastAsia="en-GB"/>
              </w:rPr>
              <w:t>s</w:t>
            </w:r>
            <w:r w:rsidR="00307854">
              <w:rPr>
                <w:rFonts w:asciiTheme="minorHAnsi" w:eastAsia="Times New Roman" w:hAnsiTheme="minorHAnsi" w:cstheme="minorHAnsi"/>
                <w:color w:val="266C9F"/>
                <w:lang w:eastAsia="en-GB"/>
              </w:rPr>
              <w:t>semination:</w:t>
            </w:r>
          </w:p>
          <w:p w14:paraId="32E38232" w14:textId="19C75562" w:rsidR="00307854" w:rsidRDefault="00307854" w:rsidP="00BF66C5">
            <w:pPr>
              <w:spacing w:after="0" w:line="240" w:lineRule="auto"/>
              <w:textAlignment w:val="baseline"/>
              <w:rPr>
                <w:rFonts w:asciiTheme="minorHAnsi" w:eastAsia="Times New Roman" w:hAnsiTheme="minorHAnsi" w:cstheme="minorHAnsi"/>
                <w:color w:val="266C9F"/>
                <w:lang w:eastAsia="en-GB"/>
              </w:rPr>
            </w:pPr>
          </w:p>
          <w:p w14:paraId="2C503FB6" w14:textId="075835AE" w:rsidR="003212B7" w:rsidRDefault="00307854" w:rsidP="00BF66C5">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-Website organisation</w:t>
            </w:r>
            <w:r w:rsidR="00E4329A">
              <w:rPr>
                <w:rFonts w:asciiTheme="minorHAnsi" w:eastAsia="Times New Roman" w:hAnsiTheme="minorHAnsi" w:cstheme="minorHAnsi"/>
                <w:color w:val="266C9F"/>
                <w:lang w:eastAsia="en-GB"/>
              </w:rPr>
              <w:t>: A good website organisation is a key factor in our strategy. Make sure all the contents are accessible in a few clicks, and that the most insterenting pages are easy to find</w:t>
            </w:r>
            <w:r w:rsidR="00FA1C04">
              <w:rPr>
                <w:rFonts w:asciiTheme="minorHAnsi" w:eastAsia="Times New Roman" w:hAnsiTheme="minorHAnsi" w:cstheme="minorHAnsi"/>
                <w:color w:val="266C9F"/>
                <w:lang w:eastAsia="en-GB"/>
              </w:rPr>
              <w:t xml:space="preserve">, as this will attract more users. Arrange the contents coherently and </w:t>
            </w:r>
            <w:r w:rsidR="003212B7">
              <w:rPr>
                <w:rFonts w:asciiTheme="minorHAnsi" w:eastAsia="Times New Roman" w:hAnsiTheme="minorHAnsi" w:cstheme="minorHAnsi"/>
                <w:color w:val="266C9F"/>
                <w:lang w:eastAsia="en-GB"/>
              </w:rPr>
              <w:t xml:space="preserve">intuitively. </w:t>
            </w:r>
          </w:p>
          <w:p w14:paraId="5E101865" w14:textId="77777777" w:rsidR="003212B7" w:rsidRDefault="003212B7" w:rsidP="00BF66C5">
            <w:pPr>
              <w:spacing w:after="0" w:line="240" w:lineRule="auto"/>
              <w:textAlignment w:val="baseline"/>
              <w:rPr>
                <w:rFonts w:asciiTheme="minorHAnsi" w:eastAsia="Times New Roman" w:hAnsiTheme="minorHAnsi" w:cstheme="minorHAnsi"/>
                <w:color w:val="266C9F"/>
                <w:lang w:eastAsia="en-GB"/>
              </w:rPr>
            </w:pPr>
          </w:p>
          <w:p w14:paraId="0F2343B5" w14:textId="7E6775C9" w:rsidR="00307854" w:rsidRDefault="003212B7" w:rsidP="00BF66C5">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-Positioning: Once we have created a website</w:t>
            </w:r>
            <w:r w:rsidR="007A06A7">
              <w:rPr>
                <w:rFonts w:asciiTheme="minorHAnsi" w:eastAsia="Times New Roman" w:hAnsiTheme="minorHAnsi" w:cstheme="minorHAnsi"/>
                <w:color w:val="266C9F"/>
                <w:lang w:eastAsia="en-GB"/>
              </w:rPr>
              <w:t>,</w:t>
            </w:r>
            <w:r>
              <w:rPr>
                <w:rFonts w:asciiTheme="minorHAnsi" w:eastAsia="Times New Roman" w:hAnsiTheme="minorHAnsi" w:cstheme="minorHAnsi"/>
                <w:color w:val="266C9F"/>
                <w:lang w:eastAsia="en-GB"/>
              </w:rPr>
              <w:t xml:space="preserve"> it is important to make it known. There is a series of criteria that web browsers take into account when showing the result list for the search of a specific “keyword”. Th</w:t>
            </w:r>
            <w:r w:rsidR="00BD0609">
              <w:rPr>
                <w:rFonts w:asciiTheme="minorHAnsi" w:eastAsia="Times New Roman" w:hAnsiTheme="minorHAnsi" w:cstheme="minorHAnsi"/>
                <w:color w:val="266C9F"/>
                <w:lang w:eastAsia="en-GB"/>
              </w:rPr>
              <w:t>ese</w:t>
            </w:r>
            <w:r>
              <w:rPr>
                <w:rFonts w:asciiTheme="minorHAnsi" w:eastAsia="Times New Roman" w:hAnsiTheme="minorHAnsi" w:cstheme="minorHAnsi"/>
                <w:color w:val="266C9F"/>
                <w:lang w:eastAsia="en-GB"/>
              </w:rPr>
              <w:t xml:space="preserve"> criteria </w:t>
            </w:r>
            <w:r w:rsidR="00BD0609">
              <w:rPr>
                <w:rFonts w:asciiTheme="minorHAnsi" w:eastAsia="Times New Roman" w:hAnsiTheme="minorHAnsi" w:cstheme="minorHAnsi"/>
                <w:color w:val="266C9F"/>
                <w:lang w:eastAsia="en-GB"/>
              </w:rPr>
              <w:t>are</w:t>
            </w:r>
            <w:r>
              <w:rPr>
                <w:rFonts w:asciiTheme="minorHAnsi" w:eastAsia="Times New Roman" w:hAnsiTheme="minorHAnsi" w:cstheme="minorHAnsi"/>
                <w:color w:val="266C9F"/>
                <w:lang w:eastAsia="en-GB"/>
              </w:rPr>
              <w:t xml:space="preserve"> called “SEO” (Search Engine Optimization). It includes factors such us keywords concordance, </w:t>
            </w:r>
            <w:r w:rsidR="00BD0609">
              <w:rPr>
                <w:rFonts w:asciiTheme="minorHAnsi" w:eastAsia="Times New Roman" w:hAnsiTheme="minorHAnsi" w:cstheme="minorHAnsi"/>
                <w:color w:val="266C9F"/>
                <w:lang w:eastAsia="en-GB"/>
              </w:rPr>
              <w:t xml:space="preserve">the </w:t>
            </w:r>
            <w:r>
              <w:rPr>
                <w:rFonts w:asciiTheme="minorHAnsi" w:eastAsia="Times New Roman" w:hAnsiTheme="minorHAnsi" w:cstheme="minorHAnsi"/>
                <w:color w:val="266C9F"/>
                <w:lang w:eastAsia="en-GB"/>
              </w:rPr>
              <w:t xml:space="preserve">user’s experience and </w:t>
            </w:r>
            <w:r w:rsidR="00BD0609">
              <w:rPr>
                <w:rFonts w:asciiTheme="minorHAnsi" w:eastAsia="Times New Roman" w:hAnsiTheme="minorHAnsi" w:cstheme="minorHAnsi"/>
                <w:color w:val="266C9F"/>
                <w:lang w:eastAsia="en-GB"/>
              </w:rPr>
              <w:t xml:space="preserve">the </w:t>
            </w:r>
            <w:r>
              <w:rPr>
                <w:rFonts w:asciiTheme="minorHAnsi" w:eastAsia="Times New Roman" w:hAnsiTheme="minorHAnsi" w:cstheme="minorHAnsi"/>
                <w:color w:val="266C9F"/>
                <w:lang w:eastAsia="en-GB"/>
              </w:rPr>
              <w:t xml:space="preserve">content’s quality. </w:t>
            </w:r>
            <w:r w:rsidR="00D71E3E">
              <w:rPr>
                <w:rFonts w:asciiTheme="minorHAnsi" w:eastAsia="Times New Roman" w:hAnsiTheme="minorHAnsi" w:cstheme="minorHAnsi"/>
                <w:color w:val="266C9F"/>
                <w:lang w:eastAsia="en-GB"/>
              </w:rPr>
              <w:t>Positioning is important because users will access to the best positioned pages. Therefore, only with an effective SEO strategy</w:t>
            </w:r>
            <w:r w:rsidR="00BD0609">
              <w:rPr>
                <w:rFonts w:asciiTheme="minorHAnsi" w:eastAsia="Times New Roman" w:hAnsiTheme="minorHAnsi" w:cstheme="minorHAnsi"/>
                <w:color w:val="266C9F"/>
                <w:lang w:eastAsia="en-GB"/>
              </w:rPr>
              <w:t>,</w:t>
            </w:r>
            <w:r w:rsidR="00D71E3E">
              <w:rPr>
                <w:rFonts w:asciiTheme="minorHAnsi" w:eastAsia="Times New Roman" w:hAnsiTheme="minorHAnsi" w:cstheme="minorHAnsi"/>
                <w:color w:val="266C9F"/>
                <w:lang w:eastAsia="en-GB"/>
              </w:rPr>
              <w:t xml:space="preserve"> </w:t>
            </w:r>
            <w:r w:rsidR="007A06A7">
              <w:rPr>
                <w:rFonts w:asciiTheme="minorHAnsi" w:eastAsia="Times New Roman" w:hAnsiTheme="minorHAnsi" w:cstheme="minorHAnsi"/>
                <w:color w:val="266C9F"/>
                <w:lang w:eastAsia="en-GB"/>
              </w:rPr>
              <w:t xml:space="preserve">we will attract visitors. </w:t>
            </w:r>
            <w:r>
              <w:rPr>
                <w:rFonts w:asciiTheme="minorHAnsi" w:eastAsia="Times New Roman" w:hAnsiTheme="minorHAnsi" w:cstheme="minorHAnsi"/>
                <w:color w:val="266C9F"/>
                <w:lang w:eastAsia="en-GB"/>
              </w:rPr>
              <w:t xml:space="preserve">Make sure your page is well </w:t>
            </w:r>
            <w:r w:rsidR="00D71E3E">
              <w:rPr>
                <w:rFonts w:asciiTheme="minorHAnsi" w:eastAsia="Times New Roman" w:hAnsiTheme="minorHAnsi" w:cstheme="minorHAnsi"/>
                <w:color w:val="266C9F"/>
                <w:lang w:eastAsia="en-GB"/>
              </w:rPr>
              <w:t xml:space="preserve">organised, </w:t>
            </w:r>
            <w:r>
              <w:rPr>
                <w:rFonts w:asciiTheme="minorHAnsi" w:eastAsia="Times New Roman" w:hAnsiTheme="minorHAnsi" w:cstheme="minorHAnsi"/>
                <w:color w:val="266C9F"/>
                <w:lang w:eastAsia="en-GB"/>
              </w:rPr>
              <w:t>maintained</w:t>
            </w:r>
            <w:r w:rsidR="00042A14">
              <w:rPr>
                <w:rFonts w:asciiTheme="minorHAnsi" w:eastAsia="Times New Roman" w:hAnsiTheme="minorHAnsi" w:cstheme="minorHAnsi"/>
                <w:color w:val="266C9F"/>
                <w:lang w:eastAsia="en-GB"/>
              </w:rPr>
              <w:t xml:space="preserve"> and updated,</w:t>
            </w:r>
            <w:r w:rsidR="00D71E3E">
              <w:rPr>
                <w:rFonts w:asciiTheme="minorHAnsi" w:eastAsia="Times New Roman" w:hAnsiTheme="minorHAnsi" w:cstheme="minorHAnsi"/>
                <w:color w:val="266C9F"/>
                <w:lang w:eastAsia="en-GB"/>
              </w:rPr>
              <w:t xml:space="preserve"> and its positioning will improve. </w:t>
            </w:r>
          </w:p>
          <w:p w14:paraId="0825296C" w14:textId="14B2D50D" w:rsidR="00D71E3E" w:rsidRDefault="00D71E3E" w:rsidP="00BF66C5">
            <w:pPr>
              <w:spacing w:after="0" w:line="240" w:lineRule="auto"/>
              <w:textAlignment w:val="baseline"/>
              <w:rPr>
                <w:rFonts w:asciiTheme="minorHAnsi" w:eastAsia="Times New Roman" w:hAnsiTheme="minorHAnsi" w:cstheme="minorHAnsi"/>
                <w:color w:val="266C9F"/>
                <w:lang w:eastAsia="en-GB"/>
              </w:rPr>
            </w:pPr>
          </w:p>
          <w:p w14:paraId="02C236C3" w14:textId="61678B31" w:rsidR="00910685" w:rsidRDefault="00D71E3E" w:rsidP="00D71E3E">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 xml:space="preserve">-Networking strategy: </w:t>
            </w:r>
            <w:r w:rsidR="00684A66">
              <w:rPr>
                <w:rFonts w:asciiTheme="minorHAnsi" w:eastAsia="Times New Roman" w:hAnsiTheme="minorHAnsi" w:cstheme="minorHAnsi"/>
                <w:color w:val="266C9F"/>
                <w:lang w:eastAsia="en-GB"/>
              </w:rPr>
              <w:t>Social media are a great o</w:t>
            </w:r>
            <w:r w:rsidR="00BD0609">
              <w:rPr>
                <w:rFonts w:asciiTheme="minorHAnsi" w:eastAsia="Times New Roman" w:hAnsiTheme="minorHAnsi" w:cstheme="minorHAnsi"/>
                <w:color w:val="266C9F"/>
                <w:lang w:eastAsia="en-GB"/>
              </w:rPr>
              <w:t>p</w:t>
            </w:r>
            <w:r w:rsidR="00684A66">
              <w:rPr>
                <w:rFonts w:asciiTheme="minorHAnsi" w:eastAsia="Times New Roman" w:hAnsiTheme="minorHAnsi" w:cstheme="minorHAnsi"/>
                <w:color w:val="266C9F"/>
                <w:lang w:eastAsia="en-GB"/>
              </w:rPr>
              <w:t>p</w:t>
            </w:r>
            <w:r w:rsidR="00BD0609">
              <w:rPr>
                <w:rFonts w:asciiTheme="minorHAnsi" w:eastAsia="Times New Roman" w:hAnsiTheme="minorHAnsi" w:cstheme="minorHAnsi"/>
                <w:color w:val="266C9F"/>
                <w:lang w:eastAsia="en-GB"/>
              </w:rPr>
              <w:t>o</w:t>
            </w:r>
            <w:r w:rsidR="00684A66">
              <w:rPr>
                <w:rFonts w:asciiTheme="minorHAnsi" w:eastAsia="Times New Roman" w:hAnsiTheme="minorHAnsi" w:cstheme="minorHAnsi"/>
                <w:color w:val="266C9F"/>
                <w:lang w:eastAsia="en-GB"/>
              </w:rPr>
              <w:t xml:space="preserve">rtunity to make yourself known. They are a dynamic way to contact people and interact with them, as well as to know potential partners and references. </w:t>
            </w:r>
            <w:r w:rsidR="00F95BAE">
              <w:rPr>
                <w:rFonts w:asciiTheme="minorHAnsi" w:eastAsia="Times New Roman" w:hAnsiTheme="minorHAnsi" w:cstheme="minorHAnsi"/>
                <w:color w:val="266C9F"/>
                <w:lang w:eastAsia="en-GB"/>
              </w:rPr>
              <w:t>Make your project known worldwide and create a followers com</w:t>
            </w:r>
            <w:r w:rsidR="00BD0609">
              <w:rPr>
                <w:rFonts w:asciiTheme="minorHAnsi" w:eastAsia="Times New Roman" w:hAnsiTheme="minorHAnsi" w:cstheme="minorHAnsi"/>
                <w:color w:val="266C9F"/>
                <w:lang w:eastAsia="en-GB"/>
              </w:rPr>
              <w:t>m</w:t>
            </w:r>
            <w:r w:rsidR="00F95BAE">
              <w:rPr>
                <w:rFonts w:asciiTheme="minorHAnsi" w:eastAsia="Times New Roman" w:hAnsiTheme="minorHAnsi" w:cstheme="minorHAnsi"/>
                <w:color w:val="266C9F"/>
                <w:lang w:eastAsia="en-GB"/>
              </w:rPr>
              <w:t>unity. As we have seen in previous sections, there are different social media with dif</w:t>
            </w:r>
            <w:r w:rsidR="00BD0609">
              <w:rPr>
                <w:rFonts w:asciiTheme="minorHAnsi" w:eastAsia="Times New Roman" w:hAnsiTheme="minorHAnsi" w:cstheme="minorHAnsi"/>
                <w:color w:val="266C9F"/>
                <w:lang w:eastAsia="en-GB"/>
              </w:rPr>
              <w:t>f</w:t>
            </w:r>
            <w:r w:rsidR="00F95BAE">
              <w:rPr>
                <w:rFonts w:asciiTheme="minorHAnsi" w:eastAsia="Times New Roman" w:hAnsiTheme="minorHAnsi" w:cstheme="minorHAnsi"/>
                <w:color w:val="266C9F"/>
                <w:lang w:eastAsia="en-GB"/>
              </w:rPr>
              <w:t>erent purposes. Choose the ones that suit</w:t>
            </w:r>
            <w:r w:rsidR="00910685">
              <w:rPr>
                <w:rFonts w:asciiTheme="minorHAnsi" w:eastAsia="Times New Roman" w:hAnsiTheme="minorHAnsi" w:cstheme="minorHAnsi"/>
                <w:color w:val="266C9F"/>
                <w:lang w:eastAsia="en-GB"/>
              </w:rPr>
              <w:t xml:space="preserve"> you better and design, schedule and publish content for your networking campaign.</w:t>
            </w:r>
          </w:p>
          <w:p w14:paraId="09F70A7D" w14:textId="655A074B" w:rsidR="00910685" w:rsidRDefault="00910685" w:rsidP="00D71E3E">
            <w:pPr>
              <w:spacing w:after="0" w:line="240" w:lineRule="auto"/>
              <w:textAlignment w:val="baseline"/>
              <w:rPr>
                <w:rFonts w:asciiTheme="minorHAnsi" w:eastAsia="Times New Roman" w:hAnsiTheme="minorHAnsi" w:cstheme="minorHAnsi"/>
                <w:color w:val="266C9F"/>
                <w:lang w:eastAsia="en-GB"/>
              </w:rPr>
            </w:pPr>
          </w:p>
          <w:p w14:paraId="2B95CAEF" w14:textId="6C9166F2" w:rsidR="007A25A8" w:rsidRDefault="00910685" w:rsidP="00D71E3E">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lastRenderedPageBreak/>
              <w:t>-Multimedia content: When it comes to ICH dis</w:t>
            </w:r>
            <w:r w:rsidR="00BD0609">
              <w:rPr>
                <w:rFonts w:asciiTheme="minorHAnsi" w:eastAsia="Times New Roman" w:hAnsiTheme="minorHAnsi" w:cstheme="minorHAnsi"/>
                <w:color w:val="266C9F"/>
                <w:lang w:eastAsia="en-GB"/>
              </w:rPr>
              <w:t>s</w:t>
            </w:r>
            <w:r>
              <w:rPr>
                <w:rFonts w:asciiTheme="minorHAnsi" w:eastAsia="Times New Roman" w:hAnsiTheme="minorHAnsi" w:cstheme="minorHAnsi"/>
                <w:color w:val="266C9F"/>
                <w:lang w:eastAsia="en-GB"/>
              </w:rPr>
              <w:t xml:space="preserve">emination, audiovisual content is essential for </w:t>
            </w:r>
            <w:r w:rsidR="00B850EC">
              <w:rPr>
                <w:rFonts w:asciiTheme="minorHAnsi" w:eastAsia="Times New Roman" w:hAnsiTheme="minorHAnsi" w:cstheme="minorHAnsi"/>
                <w:color w:val="266C9F"/>
                <w:lang w:eastAsia="en-GB"/>
              </w:rPr>
              <w:t xml:space="preserve">an effective entrepreneurial project. Bear in mind that many of these cultural traditions or elements are better comprehended with visual support (for example, </w:t>
            </w:r>
            <w:r w:rsidR="00BD0609">
              <w:rPr>
                <w:rFonts w:asciiTheme="minorHAnsi" w:eastAsia="Times New Roman" w:hAnsiTheme="minorHAnsi" w:cstheme="minorHAnsi"/>
                <w:color w:val="266C9F"/>
                <w:lang w:eastAsia="en-GB"/>
              </w:rPr>
              <w:t>S</w:t>
            </w:r>
            <w:r w:rsidR="00B850EC">
              <w:rPr>
                <w:rFonts w:asciiTheme="minorHAnsi" w:eastAsia="Times New Roman" w:hAnsiTheme="minorHAnsi" w:cstheme="minorHAnsi"/>
                <w:color w:val="266C9F"/>
                <w:lang w:eastAsia="en-GB"/>
              </w:rPr>
              <w:t xml:space="preserve">panish “Flamenco” dance videos). Therefore, including these multimedia elements will enhance </w:t>
            </w:r>
            <w:r w:rsidR="00336756">
              <w:rPr>
                <w:rFonts w:asciiTheme="minorHAnsi" w:eastAsia="Times New Roman" w:hAnsiTheme="minorHAnsi" w:cstheme="minorHAnsi"/>
                <w:color w:val="266C9F"/>
                <w:lang w:eastAsia="en-GB"/>
              </w:rPr>
              <w:t>interest in your project</w:t>
            </w:r>
            <w:r w:rsidR="00EA4C3A">
              <w:rPr>
                <w:rFonts w:asciiTheme="minorHAnsi" w:eastAsia="Times New Roman" w:hAnsiTheme="minorHAnsi" w:cstheme="minorHAnsi"/>
                <w:color w:val="266C9F"/>
                <w:lang w:eastAsia="en-GB"/>
              </w:rPr>
              <w:t xml:space="preserve">. Nevertheless, we must assure </w:t>
            </w:r>
            <w:r w:rsidR="008D671B">
              <w:rPr>
                <w:rFonts w:asciiTheme="minorHAnsi" w:eastAsia="Times New Roman" w:hAnsiTheme="minorHAnsi" w:cstheme="minorHAnsi"/>
                <w:color w:val="266C9F"/>
                <w:lang w:eastAsia="en-GB"/>
              </w:rPr>
              <w:t xml:space="preserve">videos and images have good image quality; otherwise, </w:t>
            </w:r>
            <w:r w:rsidR="00BD0609">
              <w:rPr>
                <w:rFonts w:asciiTheme="minorHAnsi" w:eastAsia="Times New Roman" w:hAnsiTheme="minorHAnsi" w:cstheme="minorHAnsi"/>
                <w:color w:val="266C9F"/>
                <w:lang w:eastAsia="en-GB"/>
              </w:rPr>
              <w:t xml:space="preserve">the </w:t>
            </w:r>
            <w:r w:rsidR="008D671B">
              <w:rPr>
                <w:rFonts w:asciiTheme="minorHAnsi" w:eastAsia="Times New Roman" w:hAnsiTheme="minorHAnsi" w:cstheme="minorHAnsi"/>
                <w:color w:val="266C9F"/>
                <w:lang w:eastAsia="en-GB"/>
              </w:rPr>
              <w:t>user</w:t>
            </w:r>
            <w:r w:rsidR="00B40DF1">
              <w:rPr>
                <w:rFonts w:asciiTheme="minorHAnsi" w:eastAsia="Times New Roman" w:hAnsiTheme="minorHAnsi" w:cstheme="minorHAnsi"/>
                <w:color w:val="266C9F"/>
                <w:lang w:eastAsia="en-GB"/>
              </w:rPr>
              <w:t>’</w:t>
            </w:r>
            <w:r w:rsidR="008D671B">
              <w:rPr>
                <w:rFonts w:asciiTheme="minorHAnsi" w:eastAsia="Times New Roman" w:hAnsiTheme="minorHAnsi" w:cstheme="minorHAnsi"/>
                <w:color w:val="266C9F"/>
                <w:lang w:eastAsia="en-GB"/>
              </w:rPr>
              <w:t xml:space="preserve">s experience will not be enjoyable. </w:t>
            </w:r>
          </w:p>
          <w:p w14:paraId="6D7F8B76" w14:textId="6B14987D" w:rsidR="00B40DF1" w:rsidRDefault="00B40DF1" w:rsidP="00D71E3E">
            <w:pPr>
              <w:spacing w:after="0" w:line="240" w:lineRule="auto"/>
              <w:textAlignment w:val="baseline"/>
              <w:rPr>
                <w:rFonts w:asciiTheme="minorHAnsi" w:eastAsia="Times New Roman" w:hAnsiTheme="minorHAnsi" w:cstheme="minorHAnsi"/>
                <w:color w:val="266C9F"/>
                <w:lang w:eastAsia="en-GB"/>
              </w:rPr>
            </w:pPr>
          </w:p>
          <w:p w14:paraId="102AD618" w14:textId="65F15D5D" w:rsidR="00B40DF1" w:rsidRDefault="00B40DF1" w:rsidP="00D71E3E">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w:t>
            </w:r>
            <w:r w:rsidR="000E49F7">
              <w:rPr>
                <w:rFonts w:asciiTheme="minorHAnsi" w:eastAsia="Times New Roman" w:hAnsiTheme="minorHAnsi" w:cstheme="minorHAnsi"/>
                <w:color w:val="266C9F"/>
                <w:lang w:eastAsia="en-GB"/>
              </w:rPr>
              <w:t>Language options: Our goal is to reach as many users as po</w:t>
            </w:r>
            <w:r w:rsidR="00BD0609">
              <w:rPr>
                <w:rFonts w:asciiTheme="minorHAnsi" w:eastAsia="Times New Roman" w:hAnsiTheme="minorHAnsi" w:cstheme="minorHAnsi"/>
                <w:color w:val="266C9F"/>
                <w:lang w:eastAsia="en-GB"/>
              </w:rPr>
              <w:t>s</w:t>
            </w:r>
            <w:r w:rsidR="000E49F7">
              <w:rPr>
                <w:rFonts w:asciiTheme="minorHAnsi" w:eastAsia="Times New Roman" w:hAnsiTheme="minorHAnsi" w:cstheme="minorHAnsi"/>
                <w:color w:val="266C9F"/>
                <w:lang w:eastAsia="en-GB"/>
              </w:rPr>
              <w:t>sible. A website with multiple language options</w:t>
            </w:r>
            <w:r w:rsidR="003A0B28">
              <w:rPr>
                <w:rFonts w:asciiTheme="minorHAnsi" w:eastAsia="Times New Roman" w:hAnsiTheme="minorHAnsi" w:cstheme="minorHAnsi"/>
                <w:color w:val="266C9F"/>
                <w:lang w:eastAsia="en-GB"/>
              </w:rPr>
              <w:t xml:space="preserve"> can bring more people from different countries to know your ICH project. </w:t>
            </w:r>
          </w:p>
          <w:p w14:paraId="1891A459" w14:textId="265AAA3F" w:rsidR="003A0B28" w:rsidRDefault="003A0B28" w:rsidP="00D71E3E">
            <w:pPr>
              <w:spacing w:after="0" w:line="240" w:lineRule="auto"/>
              <w:textAlignment w:val="baseline"/>
              <w:rPr>
                <w:rFonts w:asciiTheme="minorHAnsi" w:eastAsia="Times New Roman" w:hAnsiTheme="minorHAnsi" w:cstheme="minorHAnsi"/>
                <w:color w:val="266C9F"/>
                <w:lang w:eastAsia="en-GB"/>
              </w:rPr>
            </w:pPr>
          </w:p>
          <w:p w14:paraId="7F420A66" w14:textId="4C722BF5" w:rsidR="003A0B28" w:rsidRDefault="003A0B28" w:rsidP="00D71E3E">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-Su</w:t>
            </w:r>
            <w:r w:rsidR="00F152AE">
              <w:rPr>
                <w:rFonts w:asciiTheme="minorHAnsi" w:eastAsia="Times New Roman" w:hAnsiTheme="minorHAnsi" w:cstheme="minorHAnsi"/>
                <w:color w:val="266C9F"/>
                <w:lang w:eastAsia="en-GB"/>
              </w:rPr>
              <w:t>b</w:t>
            </w:r>
            <w:r>
              <w:rPr>
                <w:rFonts w:asciiTheme="minorHAnsi" w:eastAsia="Times New Roman" w:hAnsiTheme="minorHAnsi" w:cstheme="minorHAnsi"/>
                <w:color w:val="266C9F"/>
                <w:lang w:eastAsia="en-GB"/>
              </w:rPr>
              <w:t>scription and Newsletters: Su</w:t>
            </w:r>
            <w:r w:rsidR="00F152AE">
              <w:rPr>
                <w:rFonts w:asciiTheme="minorHAnsi" w:eastAsia="Times New Roman" w:hAnsiTheme="minorHAnsi" w:cstheme="minorHAnsi"/>
                <w:color w:val="266C9F"/>
                <w:lang w:eastAsia="en-GB"/>
              </w:rPr>
              <w:t>b</w:t>
            </w:r>
            <w:r>
              <w:rPr>
                <w:rFonts w:asciiTheme="minorHAnsi" w:eastAsia="Times New Roman" w:hAnsiTheme="minorHAnsi" w:cstheme="minorHAnsi"/>
                <w:color w:val="266C9F"/>
                <w:lang w:eastAsia="en-GB"/>
              </w:rPr>
              <w:t xml:space="preserve">scriptions options helps to keep users updated and informed </w:t>
            </w:r>
            <w:r w:rsidR="004A3111">
              <w:rPr>
                <w:rFonts w:asciiTheme="minorHAnsi" w:eastAsia="Times New Roman" w:hAnsiTheme="minorHAnsi" w:cstheme="minorHAnsi"/>
                <w:color w:val="266C9F"/>
                <w:lang w:eastAsia="en-GB"/>
              </w:rPr>
              <w:t>(if they require so). Sending newsletter to su</w:t>
            </w:r>
            <w:r w:rsidR="00F152AE">
              <w:rPr>
                <w:rFonts w:asciiTheme="minorHAnsi" w:eastAsia="Times New Roman" w:hAnsiTheme="minorHAnsi" w:cstheme="minorHAnsi"/>
                <w:color w:val="266C9F"/>
                <w:lang w:eastAsia="en-GB"/>
              </w:rPr>
              <w:t>b</w:t>
            </w:r>
            <w:r w:rsidR="004A3111">
              <w:rPr>
                <w:rFonts w:asciiTheme="minorHAnsi" w:eastAsia="Times New Roman" w:hAnsiTheme="minorHAnsi" w:cstheme="minorHAnsi"/>
                <w:color w:val="266C9F"/>
                <w:lang w:eastAsia="en-GB"/>
              </w:rPr>
              <w:t xml:space="preserve">scribers allows to keep them interested and can bring new users to our website. </w:t>
            </w:r>
          </w:p>
          <w:p w14:paraId="459C4C7A" w14:textId="182EB745" w:rsidR="004A3111" w:rsidRDefault="004A3111" w:rsidP="00D71E3E">
            <w:pPr>
              <w:spacing w:after="0" w:line="240" w:lineRule="auto"/>
              <w:textAlignment w:val="baseline"/>
              <w:rPr>
                <w:rFonts w:asciiTheme="minorHAnsi" w:eastAsia="Times New Roman" w:hAnsiTheme="minorHAnsi" w:cstheme="minorHAnsi"/>
                <w:color w:val="266C9F"/>
                <w:lang w:eastAsia="en-GB"/>
              </w:rPr>
            </w:pPr>
          </w:p>
          <w:p w14:paraId="47259B51" w14:textId="77777777" w:rsidR="00DA6E1C" w:rsidRPr="00A9636B" w:rsidRDefault="00DA6E1C" w:rsidP="004A3111">
            <w:pPr>
              <w:spacing w:after="0" w:line="240" w:lineRule="auto"/>
              <w:textAlignment w:val="baseline"/>
              <w:rPr>
                <w:rFonts w:asciiTheme="minorHAnsi" w:eastAsia="Times New Roman" w:hAnsiTheme="minorHAnsi" w:cstheme="minorHAnsi"/>
                <w:color w:val="266C9F"/>
                <w:lang w:eastAsia="en-GB"/>
              </w:rPr>
            </w:pPr>
          </w:p>
          <w:p w14:paraId="7D7CACD3" w14:textId="76137B78" w:rsidR="007C0F63" w:rsidRDefault="007C0F63" w:rsidP="00DA6E1C">
            <w:pPr>
              <w:spacing w:after="0" w:line="240" w:lineRule="auto"/>
              <w:ind w:left="360"/>
              <w:textAlignment w:val="baseline"/>
              <w:rPr>
                <w:rFonts w:asciiTheme="minorHAnsi" w:eastAsia="Times New Roman" w:hAnsiTheme="minorHAnsi" w:cstheme="minorHAnsi"/>
                <w:b/>
                <w:bCs/>
                <w:color w:val="266C9F"/>
                <w:lang w:eastAsia="en-GB"/>
              </w:rPr>
            </w:pPr>
            <w:r w:rsidRPr="00A9636B">
              <w:rPr>
                <w:rFonts w:asciiTheme="minorHAnsi" w:eastAsia="Times New Roman" w:hAnsiTheme="minorHAnsi" w:cstheme="minorHAnsi"/>
                <w:b/>
                <w:bCs/>
                <w:color w:val="266C9F"/>
                <w:lang w:eastAsia="en-GB"/>
              </w:rPr>
              <w:t xml:space="preserve">Unit </w:t>
            </w:r>
            <w:r w:rsidR="004840FF">
              <w:rPr>
                <w:rFonts w:asciiTheme="minorHAnsi" w:eastAsia="Times New Roman" w:hAnsiTheme="minorHAnsi" w:cstheme="minorHAnsi"/>
                <w:b/>
                <w:bCs/>
                <w:color w:val="266C9F"/>
                <w:lang w:eastAsia="en-GB"/>
              </w:rPr>
              <w:t>2</w:t>
            </w:r>
            <w:r w:rsidRPr="00A9636B">
              <w:rPr>
                <w:rFonts w:asciiTheme="minorHAnsi" w:eastAsia="Times New Roman" w:hAnsiTheme="minorHAnsi" w:cstheme="minorHAnsi"/>
                <w:b/>
                <w:bCs/>
                <w:color w:val="266C9F"/>
                <w:lang w:eastAsia="en-GB"/>
              </w:rPr>
              <w:t>: </w:t>
            </w:r>
            <w:r w:rsidR="00C84B8C" w:rsidRPr="00C84B8C">
              <w:rPr>
                <w:rFonts w:asciiTheme="minorHAnsi" w:eastAsia="Times New Roman" w:hAnsiTheme="minorHAnsi" w:cstheme="minorHAnsi"/>
                <w:b/>
                <w:bCs/>
                <w:color w:val="266C9F"/>
                <w:lang w:eastAsia="en-GB"/>
              </w:rPr>
              <w:t>Cloud sharing to transfer and safeguard ICH.</w:t>
            </w:r>
          </w:p>
          <w:p w14:paraId="6474B249" w14:textId="77777777" w:rsidR="00906C25" w:rsidRPr="00A9636B" w:rsidRDefault="00906C25" w:rsidP="00DA6E1C">
            <w:pPr>
              <w:spacing w:after="0" w:line="240" w:lineRule="auto"/>
              <w:ind w:left="360"/>
              <w:textAlignment w:val="baseline"/>
              <w:rPr>
                <w:rFonts w:asciiTheme="minorHAnsi" w:eastAsia="Times New Roman" w:hAnsiTheme="minorHAnsi" w:cstheme="minorHAnsi"/>
                <w:color w:val="266C9F"/>
                <w:lang w:eastAsia="en-GB"/>
              </w:rPr>
            </w:pPr>
          </w:p>
          <w:p w14:paraId="32FF1FCD" w14:textId="36811B57" w:rsidR="007C0F63" w:rsidRDefault="00552CBF" w:rsidP="00DA6E1C">
            <w:pPr>
              <w:numPr>
                <w:ilvl w:val="0"/>
                <w:numId w:val="6"/>
              </w:numPr>
              <w:spacing w:after="0" w:line="240" w:lineRule="auto"/>
              <w:ind w:left="360" w:firstLine="0"/>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Section</w:t>
            </w:r>
            <w:r w:rsidR="007C0F63" w:rsidRPr="00A9636B">
              <w:rPr>
                <w:rFonts w:asciiTheme="minorHAnsi" w:eastAsia="Times New Roman" w:hAnsiTheme="minorHAnsi" w:cstheme="minorHAnsi"/>
                <w:color w:val="266C9F"/>
                <w:lang w:eastAsia="en-GB"/>
              </w:rPr>
              <w:t xml:space="preserve"> 1: </w:t>
            </w:r>
            <w:r w:rsidR="004A3111">
              <w:rPr>
                <w:rFonts w:asciiTheme="minorHAnsi" w:eastAsia="Times New Roman" w:hAnsiTheme="minorHAnsi" w:cstheme="minorHAnsi"/>
                <w:color w:val="266C9F"/>
                <w:lang w:eastAsia="en-GB"/>
              </w:rPr>
              <w:t>The Cloud and ICH</w:t>
            </w:r>
          </w:p>
          <w:p w14:paraId="1202B4B2" w14:textId="0CDACD36" w:rsidR="00EB4C13" w:rsidRDefault="00EB4C13" w:rsidP="00EB4C13">
            <w:pPr>
              <w:spacing w:after="0" w:line="240" w:lineRule="auto"/>
              <w:ind w:left="360"/>
              <w:textAlignment w:val="baseline"/>
              <w:rPr>
                <w:rFonts w:asciiTheme="minorHAnsi" w:eastAsia="Times New Roman" w:hAnsiTheme="minorHAnsi" w:cstheme="minorHAnsi"/>
                <w:color w:val="266C9F"/>
                <w:lang w:eastAsia="en-GB"/>
              </w:rPr>
            </w:pPr>
          </w:p>
          <w:p w14:paraId="2F5DF646" w14:textId="3F35E66E" w:rsidR="00EB4C13" w:rsidRDefault="00EB4C13" w:rsidP="00EB4C13">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The Cloud is a</w:t>
            </w:r>
            <w:r w:rsidR="00F152AE">
              <w:rPr>
                <w:rFonts w:asciiTheme="minorHAnsi" w:eastAsia="Times New Roman" w:hAnsiTheme="minorHAnsi" w:cstheme="minorHAnsi"/>
                <w:color w:val="266C9F"/>
                <w:lang w:eastAsia="en-GB"/>
              </w:rPr>
              <w:t>n</w:t>
            </w:r>
            <w:r>
              <w:rPr>
                <w:rFonts w:asciiTheme="minorHAnsi" w:eastAsia="Times New Roman" w:hAnsiTheme="minorHAnsi" w:cstheme="minorHAnsi"/>
                <w:color w:val="266C9F"/>
                <w:lang w:eastAsia="en-GB"/>
              </w:rPr>
              <w:t xml:space="preserve"> online server hosting service that allows to upload, store, share or modify multimedia files</w:t>
            </w:r>
            <w:r w:rsidR="000F1ED9">
              <w:rPr>
                <w:rFonts w:asciiTheme="minorHAnsi" w:eastAsia="Times New Roman" w:hAnsiTheme="minorHAnsi" w:cstheme="minorHAnsi"/>
                <w:color w:val="266C9F"/>
                <w:lang w:eastAsia="en-GB"/>
              </w:rPr>
              <w:t>. This way, it is not necessary a</w:t>
            </w:r>
            <w:r w:rsidR="00F152AE">
              <w:rPr>
                <w:rFonts w:asciiTheme="minorHAnsi" w:eastAsia="Times New Roman" w:hAnsiTheme="minorHAnsi" w:cstheme="minorHAnsi"/>
                <w:color w:val="266C9F"/>
                <w:lang w:eastAsia="en-GB"/>
              </w:rPr>
              <w:t>n</w:t>
            </w:r>
            <w:r w:rsidR="000F1ED9">
              <w:rPr>
                <w:rFonts w:asciiTheme="minorHAnsi" w:eastAsia="Times New Roman" w:hAnsiTheme="minorHAnsi" w:cstheme="minorHAnsi"/>
                <w:color w:val="266C9F"/>
                <w:lang w:eastAsia="en-GB"/>
              </w:rPr>
              <w:t xml:space="preserve"> external hard drive</w:t>
            </w:r>
            <w:r w:rsidR="00AD55D2">
              <w:rPr>
                <w:rFonts w:asciiTheme="minorHAnsi" w:eastAsia="Times New Roman" w:hAnsiTheme="minorHAnsi" w:cstheme="minorHAnsi"/>
                <w:color w:val="266C9F"/>
                <w:lang w:eastAsia="en-GB"/>
              </w:rPr>
              <w:t xml:space="preserve"> to store our information. </w:t>
            </w:r>
          </w:p>
          <w:p w14:paraId="505733AA" w14:textId="77777777" w:rsidR="00EB4C13" w:rsidRPr="00EB4C13" w:rsidRDefault="00EB4C13" w:rsidP="00EB4C13">
            <w:pPr>
              <w:spacing w:after="0" w:line="240" w:lineRule="auto"/>
              <w:textAlignment w:val="baseline"/>
              <w:rPr>
                <w:rFonts w:asciiTheme="minorHAnsi" w:eastAsia="Times New Roman" w:hAnsiTheme="minorHAnsi" w:cstheme="minorHAnsi"/>
                <w:color w:val="266C9F"/>
                <w:lang w:eastAsia="en-GB"/>
              </w:rPr>
            </w:pPr>
          </w:p>
          <w:p w14:paraId="061BADFA" w14:textId="4E748A00" w:rsidR="00B07A01" w:rsidRDefault="00793722" w:rsidP="00793722">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 xml:space="preserve">Furthermore, this data is accessible </w:t>
            </w:r>
            <w:r w:rsidR="001A7399">
              <w:rPr>
                <w:rFonts w:asciiTheme="minorHAnsi" w:eastAsia="Times New Roman" w:hAnsiTheme="minorHAnsi" w:cstheme="minorHAnsi"/>
                <w:color w:val="266C9F"/>
                <w:lang w:eastAsia="en-GB"/>
              </w:rPr>
              <w:t>by</w:t>
            </w:r>
            <w:r>
              <w:rPr>
                <w:rFonts w:asciiTheme="minorHAnsi" w:eastAsia="Times New Roman" w:hAnsiTheme="minorHAnsi" w:cstheme="minorHAnsi"/>
                <w:color w:val="266C9F"/>
                <w:lang w:eastAsia="en-GB"/>
              </w:rPr>
              <w:t xml:space="preserve"> authorized </w:t>
            </w:r>
            <w:r w:rsidR="001A7399">
              <w:rPr>
                <w:rFonts w:asciiTheme="minorHAnsi" w:eastAsia="Times New Roman" w:hAnsiTheme="minorHAnsi" w:cstheme="minorHAnsi"/>
                <w:color w:val="266C9F"/>
                <w:lang w:eastAsia="en-GB"/>
              </w:rPr>
              <w:t>users from any device or country, allowing a complete versatil</w:t>
            </w:r>
            <w:r w:rsidR="00907C6E">
              <w:rPr>
                <w:rFonts w:asciiTheme="minorHAnsi" w:eastAsia="Times New Roman" w:hAnsiTheme="minorHAnsi" w:cstheme="minorHAnsi"/>
                <w:color w:val="266C9F"/>
                <w:lang w:eastAsia="en-GB"/>
              </w:rPr>
              <w:t>i</w:t>
            </w:r>
            <w:r w:rsidR="001A7399">
              <w:rPr>
                <w:rFonts w:asciiTheme="minorHAnsi" w:eastAsia="Times New Roman" w:hAnsiTheme="minorHAnsi" w:cstheme="minorHAnsi"/>
                <w:color w:val="266C9F"/>
                <w:lang w:eastAsia="en-GB"/>
              </w:rPr>
              <w:t>ty</w:t>
            </w:r>
            <w:r w:rsidR="0015165A">
              <w:rPr>
                <w:rFonts w:asciiTheme="minorHAnsi" w:eastAsia="Times New Roman" w:hAnsiTheme="minorHAnsi" w:cstheme="minorHAnsi"/>
                <w:color w:val="266C9F"/>
                <w:lang w:eastAsia="en-GB"/>
              </w:rPr>
              <w:t>. Plus, the Cloud guarantees a secure file storing. A hard drive can deteriorate or be lost, and occupies a significant ph</w:t>
            </w:r>
            <w:r w:rsidR="00907C6E">
              <w:rPr>
                <w:rFonts w:asciiTheme="minorHAnsi" w:eastAsia="Times New Roman" w:hAnsiTheme="minorHAnsi" w:cstheme="minorHAnsi"/>
                <w:color w:val="266C9F"/>
                <w:lang w:eastAsia="en-GB"/>
              </w:rPr>
              <w:t>y</w:t>
            </w:r>
            <w:r w:rsidR="0015165A">
              <w:rPr>
                <w:rFonts w:asciiTheme="minorHAnsi" w:eastAsia="Times New Roman" w:hAnsiTheme="minorHAnsi" w:cstheme="minorHAnsi"/>
                <w:color w:val="266C9F"/>
                <w:lang w:eastAsia="en-GB"/>
              </w:rPr>
              <w:t xml:space="preserve">sical space. The Cloud is a virtual </w:t>
            </w:r>
            <w:r w:rsidR="00021933">
              <w:rPr>
                <w:rFonts w:asciiTheme="minorHAnsi" w:eastAsia="Times New Roman" w:hAnsiTheme="minorHAnsi" w:cstheme="minorHAnsi"/>
                <w:color w:val="266C9F"/>
                <w:lang w:eastAsia="en-GB"/>
              </w:rPr>
              <w:t>server</w:t>
            </w:r>
            <w:r w:rsidR="00907C6E">
              <w:rPr>
                <w:rFonts w:asciiTheme="minorHAnsi" w:eastAsia="Times New Roman" w:hAnsiTheme="minorHAnsi" w:cstheme="minorHAnsi"/>
                <w:color w:val="266C9F"/>
                <w:lang w:eastAsia="en-GB"/>
              </w:rPr>
              <w:t>’</w:t>
            </w:r>
            <w:r w:rsidR="00021933">
              <w:rPr>
                <w:rFonts w:asciiTheme="minorHAnsi" w:eastAsia="Times New Roman" w:hAnsiTheme="minorHAnsi" w:cstheme="minorHAnsi"/>
                <w:color w:val="266C9F"/>
                <w:lang w:eastAsia="en-GB"/>
              </w:rPr>
              <w:t xml:space="preserve">s system that can store several amounts of multimedia elements without occupying </w:t>
            </w:r>
            <w:r w:rsidR="00B07A01">
              <w:rPr>
                <w:rFonts w:asciiTheme="minorHAnsi" w:eastAsia="Times New Roman" w:hAnsiTheme="minorHAnsi" w:cstheme="minorHAnsi"/>
                <w:color w:val="266C9F"/>
                <w:lang w:eastAsia="en-GB"/>
              </w:rPr>
              <w:t>ph</w:t>
            </w:r>
            <w:r w:rsidR="00907C6E">
              <w:rPr>
                <w:rFonts w:asciiTheme="minorHAnsi" w:eastAsia="Times New Roman" w:hAnsiTheme="minorHAnsi" w:cstheme="minorHAnsi"/>
                <w:color w:val="266C9F"/>
                <w:lang w:eastAsia="en-GB"/>
              </w:rPr>
              <w:t>y</w:t>
            </w:r>
            <w:r w:rsidR="00B07A01">
              <w:rPr>
                <w:rFonts w:asciiTheme="minorHAnsi" w:eastAsia="Times New Roman" w:hAnsiTheme="minorHAnsi" w:cstheme="minorHAnsi"/>
                <w:color w:val="266C9F"/>
                <w:lang w:eastAsia="en-GB"/>
              </w:rPr>
              <w:t xml:space="preserve">sical space for the user. </w:t>
            </w:r>
          </w:p>
          <w:p w14:paraId="7F08ECA3" w14:textId="146B133E" w:rsidR="00156760" w:rsidRDefault="00156760" w:rsidP="00793722">
            <w:pPr>
              <w:spacing w:after="0" w:line="240" w:lineRule="auto"/>
              <w:textAlignment w:val="baseline"/>
              <w:rPr>
                <w:rFonts w:asciiTheme="minorHAnsi" w:eastAsia="Times New Roman" w:hAnsiTheme="minorHAnsi" w:cstheme="minorHAnsi"/>
                <w:color w:val="266C9F"/>
                <w:lang w:eastAsia="en-GB"/>
              </w:rPr>
            </w:pPr>
          </w:p>
          <w:p w14:paraId="6ACDE5E5" w14:textId="198DDD50" w:rsidR="00156760" w:rsidRDefault="00156760" w:rsidP="00793722">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You can use the Cloud to share, transfer and store di</w:t>
            </w:r>
            <w:r w:rsidR="00907C6E">
              <w:rPr>
                <w:rFonts w:asciiTheme="minorHAnsi" w:eastAsia="Times New Roman" w:hAnsiTheme="minorHAnsi" w:cstheme="minorHAnsi"/>
                <w:color w:val="266C9F"/>
                <w:lang w:eastAsia="en-GB"/>
              </w:rPr>
              <w:t>f</w:t>
            </w:r>
            <w:r>
              <w:rPr>
                <w:rFonts w:asciiTheme="minorHAnsi" w:eastAsia="Times New Roman" w:hAnsiTheme="minorHAnsi" w:cstheme="minorHAnsi"/>
                <w:color w:val="266C9F"/>
                <w:lang w:eastAsia="en-GB"/>
              </w:rPr>
              <w:t xml:space="preserve">ferent types </w:t>
            </w:r>
            <w:r w:rsidR="00E23FBD">
              <w:rPr>
                <w:rFonts w:asciiTheme="minorHAnsi" w:eastAsia="Times New Roman" w:hAnsiTheme="minorHAnsi" w:cstheme="minorHAnsi"/>
                <w:color w:val="266C9F"/>
                <w:lang w:eastAsia="en-GB"/>
              </w:rPr>
              <w:t>of files and data, being a key part of your ICH project.</w:t>
            </w:r>
          </w:p>
          <w:p w14:paraId="717D461C" w14:textId="6454039E" w:rsidR="004A3111" w:rsidRPr="00A9636B" w:rsidRDefault="001A7399" w:rsidP="00793722">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 xml:space="preserve"> </w:t>
            </w:r>
          </w:p>
          <w:p w14:paraId="0073CCC6" w14:textId="2D896CD0" w:rsidR="007C0F63" w:rsidRDefault="00552CBF" w:rsidP="00DA6E1C">
            <w:pPr>
              <w:numPr>
                <w:ilvl w:val="0"/>
                <w:numId w:val="6"/>
              </w:numPr>
              <w:spacing w:after="0" w:line="240" w:lineRule="auto"/>
              <w:ind w:left="360" w:firstLine="0"/>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Section</w:t>
            </w:r>
            <w:r w:rsidR="007C0F63" w:rsidRPr="00A9636B">
              <w:rPr>
                <w:rFonts w:asciiTheme="minorHAnsi" w:eastAsia="Times New Roman" w:hAnsiTheme="minorHAnsi" w:cstheme="minorHAnsi"/>
                <w:color w:val="266C9F"/>
                <w:lang w:eastAsia="en-GB"/>
              </w:rPr>
              <w:t xml:space="preserve"> 2:</w:t>
            </w:r>
            <w:r w:rsidR="00B07A01">
              <w:rPr>
                <w:rFonts w:asciiTheme="minorHAnsi" w:eastAsia="Times New Roman" w:hAnsiTheme="minorHAnsi" w:cstheme="minorHAnsi"/>
                <w:color w:val="266C9F"/>
                <w:lang w:eastAsia="en-GB"/>
              </w:rPr>
              <w:t xml:space="preserve"> ICT Tools for cloud sharing</w:t>
            </w:r>
          </w:p>
          <w:p w14:paraId="0C203F62" w14:textId="2C0AB9F0" w:rsidR="00156760" w:rsidRDefault="00156760" w:rsidP="00156760">
            <w:pPr>
              <w:spacing w:after="0" w:line="240" w:lineRule="auto"/>
              <w:ind w:left="360"/>
              <w:textAlignment w:val="baseline"/>
              <w:rPr>
                <w:rFonts w:asciiTheme="minorHAnsi" w:eastAsia="Times New Roman" w:hAnsiTheme="minorHAnsi" w:cstheme="minorHAnsi"/>
                <w:color w:val="266C9F"/>
                <w:lang w:eastAsia="en-GB"/>
              </w:rPr>
            </w:pPr>
          </w:p>
          <w:p w14:paraId="328BF10D" w14:textId="642A196C" w:rsidR="00156760" w:rsidRDefault="00156760" w:rsidP="00156760">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 xml:space="preserve">There are many applications, webs and platforms that offer a file hosting service, with free and payment options. </w:t>
            </w:r>
            <w:r w:rsidR="00E23FBD">
              <w:rPr>
                <w:rFonts w:asciiTheme="minorHAnsi" w:eastAsia="Times New Roman" w:hAnsiTheme="minorHAnsi" w:cstheme="minorHAnsi"/>
                <w:color w:val="266C9F"/>
                <w:lang w:eastAsia="en-GB"/>
              </w:rPr>
              <w:t>We present some of the most relevant tools for cloud storing and their main features</w:t>
            </w:r>
            <w:r w:rsidR="000C0A6E">
              <w:rPr>
                <w:rFonts w:asciiTheme="minorHAnsi" w:eastAsia="Times New Roman" w:hAnsiTheme="minorHAnsi" w:cstheme="minorHAnsi"/>
                <w:color w:val="266C9F"/>
                <w:lang w:eastAsia="en-GB"/>
              </w:rPr>
              <w:t>, so you can choose the those that best suit your project:</w:t>
            </w:r>
          </w:p>
          <w:p w14:paraId="3E1E2F15" w14:textId="27011338" w:rsidR="000C0A6E" w:rsidRDefault="000C0A6E" w:rsidP="00156760">
            <w:pPr>
              <w:spacing w:after="0" w:line="240" w:lineRule="auto"/>
              <w:textAlignment w:val="baseline"/>
              <w:rPr>
                <w:rFonts w:asciiTheme="minorHAnsi" w:eastAsia="Times New Roman" w:hAnsiTheme="minorHAnsi" w:cstheme="minorHAnsi"/>
                <w:color w:val="266C9F"/>
                <w:lang w:eastAsia="en-GB"/>
              </w:rPr>
            </w:pPr>
          </w:p>
          <w:p w14:paraId="6F4B15F8" w14:textId="32347195" w:rsidR="000C0A6E" w:rsidRDefault="000C0A6E" w:rsidP="00156760">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lastRenderedPageBreak/>
              <w:t xml:space="preserve">-Dropbox: </w:t>
            </w:r>
            <w:r w:rsidR="004404AC">
              <w:rPr>
                <w:rFonts w:asciiTheme="minorHAnsi" w:eastAsia="Times New Roman" w:hAnsiTheme="minorHAnsi" w:cstheme="minorHAnsi"/>
                <w:color w:val="266C9F"/>
                <w:lang w:eastAsia="en-GB"/>
              </w:rPr>
              <w:t>This tool offers online synchronization thanks to an online server. It’s free option offers a file storage of up to 10 GB. It is one of the most used platforms</w:t>
            </w:r>
          </w:p>
          <w:p w14:paraId="58DCC6B2" w14:textId="20F6241E" w:rsidR="00156760" w:rsidRDefault="00156760" w:rsidP="00156760">
            <w:pPr>
              <w:spacing w:after="0" w:line="240" w:lineRule="auto"/>
              <w:textAlignment w:val="baseline"/>
              <w:rPr>
                <w:rFonts w:asciiTheme="minorHAnsi" w:eastAsia="Times New Roman" w:hAnsiTheme="minorHAnsi" w:cstheme="minorHAnsi"/>
                <w:color w:val="266C9F"/>
                <w:lang w:eastAsia="en-GB"/>
              </w:rPr>
            </w:pPr>
          </w:p>
          <w:p w14:paraId="224821E9" w14:textId="27F8FB16" w:rsidR="007C0F63" w:rsidRDefault="00360347" w:rsidP="00930F8B">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-WeTransfer</w:t>
            </w:r>
            <w:r w:rsidR="009F2918">
              <w:rPr>
                <w:rFonts w:asciiTheme="minorHAnsi" w:eastAsia="Times New Roman" w:hAnsiTheme="minorHAnsi" w:cstheme="minorHAnsi"/>
                <w:color w:val="266C9F"/>
                <w:lang w:eastAsia="en-GB"/>
              </w:rPr>
              <w:t xml:space="preserve">: </w:t>
            </w:r>
            <w:r w:rsidR="00336756">
              <w:rPr>
                <w:rFonts w:asciiTheme="minorHAnsi" w:eastAsia="Times New Roman" w:hAnsiTheme="minorHAnsi" w:cstheme="minorHAnsi"/>
                <w:color w:val="266C9F"/>
                <w:lang w:eastAsia="en-GB"/>
              </w:rPr>
              <w:t>T</w:t>
            </w:r>
            <w:r w:rsidR="009F2918">
              <w:rPr>
                <w:rFonts w:asciiTheme="minorHAnsi" w:eastAsia="Times New Roman" w:hAnsiTheme="minorHAnsi" w:cstheme="minorHAnsi"/>
                <w:color w:val="266C9F"/>
                <w:lang w:eastAsia="en-GB"/>
              </w:rPr>
              <w:t>his app is specially designed for file transf</w:t>
            </w:r>
            <w:r w:rsidR="00907C6E">
              <w:rPr>
                <w:rFonts w:asciiTheme="minorHAnsi" w:eastAsia="Times New Roman" w:hAnsiTheme="minorHAnsi" w:cstheme="minorHAnsi"/>
                <w:color w:val="266C9F"/>
                <w:lang w:eastAsia="en-GB"/>
              </w:rPr>
              <w:t>er</w:t>
            </w:r>
            <w:r w:rsidR="009F2918">
              <w:rPr>
                <w:rFonts w:asciiTheme="minorHAnsi" w:eastAsia="Times New Roman" w:hAnsiTheme="minorHAnsi" w:cstheme="minorHAnsi"/>
                <w:color w:val="266C9F"/>
                <w:lang w:eastAsia="en-GB"/>
              </w:rPr>
              <w:t xml:space="preserve">. It is easy to use and effective, </w:t>
            </w:r>
            <w:r w:rsidR="00930F8B">
              <w:rPr>
                <w:rFonts w:asciiTheme="minorHAnsi" w:eastAsia="Times New Roman" w:hAnsiTheme="minorHAnsi" w:cstheme="minorHAnsi"/>
                <w:color w:val="266C9F"/>
                <w:lang w:eastAsia="en-GB"/>
              </w:rPr>
              <w:t xml:space="preserve">and does not require to create an account to use it. You can upload up to 2GB for free, or use their payment services. </w:t>
            </w:r>
          </w:p>
          <w:p w14:paraId="26D6B4DC" w14:textId="77777777" w:rsidR="00930F8B" w:rsidRDefault="00930F8B" w:rsidP="00930F8B">
            <w:pPr>
              <w:spacing w:after="0" w:line="240" w:lineRule="auto"/>
              <w:textAlignment w:val="baseline"/>
              <w:rPr>
                <w:rFonts w:asciiTheme="minorHAnsi" w:eastAsia="Times New Roman" w:hAnsiTheme="minorHAnsi" w:cstheme="minorHAnsi"/>
                <w:color w:val="266C9F"/>
                <w:lang w:eastAsia="en-GB"/>
              </w:rPr>
            </w:pPr>
          </w:p>
          <w:p w14:paraId="2175A32E" w14:textId="6260244D" w:rsidR="00930F8B" w:rsidRDefault="00930F8B" w:rsidP="00930F8B">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 xml:space="preserve">-Google Drive: This Google service allows to upload different types of files in a virtual hard drive. It’s </w:t>
            </w:r>
            <w:r w:rsidR="00907C6E">
              <w:rPr>
                <w:rFonts w:asciiTheme="minorHAnsi" w:eastAsia="Times New Roman" w:hAnsiTheme="minorHAnsi" w:cstheme="minorHAnsi"/>
                <w:color w:val="266C9F"/>
                <w:lang w:eastAsia="en-GB"/>
              </w:rPr>
              <w:t xml:space="preserve">a </w:t>
            </w:r>
            <w:r>
              <w:rPr>
                <w:rFonts w:asciiTheme="minorHAnsi" w:eastAsia="Times New Roman" w:hAnsiTheme="minorHAnsi" w:cstheme="minorHAnsi"/>
                <w:color w:val="266C9F"/>
                <w:lang w:eastAsia="en-GB"/>
              </w:rPr>
              <w:t xml:space="preserve">free option allows </w:t>
            </w:r>
            <w:r w:rsidR="00A71711">
              <w:rPr>
                <w:rFonts w:asciiTheme="minorHAnsi" w:eastAsia="Times New Roman" w:hAnsiTheme="minorHAnsi" w:cstheme="minorHAnsi"/>
                <w:color w:val="266C9F"/>
                <w:lang w:eastAsia="en-GB"/>
              </w:rPr>
              <w:t xml:space="preserve">to store up to 15 GB, and to edit them or download them online. </w:t>
            </w:r>
          </w:p>
          <w:p w14:paraId="1695A92E" w14:textId="77777777" w:rsidR="00A71711" w:rsidRDefault="00A71711" w:rsidP="00930F8B">
            <w:pPr>
              <w:spacing w:after="0" w:line="240" w:lineRule="auto"/>
              <w:textAlignment w:val="baseline"/>
              <w:rPr>
                <w:rFonts w:asciiTheme="minorHAnsi" w:eastAsia="Times New Roman" w:hAnsiTheme="minorHAnsi" w:cstheme="minorHAnsi"/>
                <w:color w:val="266C9F"/>
                <w:lang w:eastAsia="en-GB"/>
              </w:rPr>
            </w:pPr>
          </w:p>
          <w:p w14:paraId="1164054B" w14:textId="0587BAF6" w:rsidR="00A71711" w:rsidRDefault="00A71711" w:rsidP="00930F8B">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-One</w:t>
            </w:r>
            <w:r w:rsidR="00907C6E">
              <w:rPr>
                <w:rFonts w:asciiTheme="minorHAnsi" w:eastAsia="Times New Roman" w:hAnsiTheme="minorHAnsi" w:cstheme="minorHAnsi"/>
                <w:color w:val="266C9F"/>
                <w:lang w:eastAsia="en-GB"/>
              </w:rPr>
              <w:t xml:space="preserve"> </w:t>
            </w:r>
            <w:r>
              <w:rPr>
                <w:rFonts w:asciiTheme="minorHAnsi" w:eastAsia="Times New Roman" w:hAnsiTheme="minorHAnsi" w:cstheme="minorHAnsi"/>
                <w:color w:val="266C9F"/>
                <w:lang w:eastAsia="en-GB"/>
              </w:rPr>
              <w:t xml:space="preserve">Drive: </w:t>
            </w:r>
            <w:r w:rsidR="00D16FDF">
              <w:rPr>
                <w:rFonts w:asciiTheme="minorHAnsi" w:eastAsia="Times New Roman" w:hAnsiTheme="minorHAnsi" w:cstheme="minorHAnsi"/>
                <w:color w:val="266C9F"/>
                <w:lang w:eastAsia="en-GB"/>
              </w:rPr>
              <w:t>Mic</w:t>
            </w:r>
            <w:r w:rsidR="00336756">
              <w:rPr>
                <w:rFonts w:asciiTheme="minorHAnsi" w:eastAsia="Times New Roman" w:hAnsiTheme="minorHAnsi" w:cstheme="minorHAnsi"/>
                <w:color w:val="266C9F"/>
                <w:lang w:eastAsia="en-GB"/>
              </w:rPr>
              <w:t>ro</w:t>
            </w:r>
            <w:r w:rsidR="00D16FDF">
              <w:rPr>
                <w:rFonts w:asciiTheme="minorHAnsi" w:eastAsia="Times New Roman" w:hAnsiTheme="minorHAnsi" w:cstheme="minorHAnsi"/>
                <w:color w:val="266C9F"/>
                <w:lang w:eastAsia="en-GB"/>
              </w:rPr>
              <w:t>soft’s service that connects you with all your files.  It allows to store, share, protect and access them f</w:t>
            </w:r>
            <w:r w:rsidR="00907C6E">
              <w:rPr>
                <w:rFonts w:asciiTheme="minorHAnsi" w:eastAsia="Times New Roman" w:hAnsiTheme="minorHAnsi" w:cstheme="minorHAnsi"/>
                <w:color w:val="266C9F"/>
                <w:lang w:eastAsia="en-GB"/>
              </w:rPr>
              <w:t>ro</w:t>
            </w:r>
            <w:r w:rsidR="00D16FDF">
              <w:rPr>
                <w:rFonts w:asciiTheme="minorHAnsi" w:eastAsia="Times New Roman" w:hAnsiTheme="minorHAnsi" w:cstheme="minorHAnsi"/>
                <w:color w:val="266C9F"/>
                <w:lang w:eastAsia="en-GB"/>
              </w:rPr>
              <w:t xml:space="preserve">m any device. It’s free services include up to 5 GB. </w:t>
            </w:r>
          </w:p>
          <w:p w14:paraId="3E683D34" w14:textId="77777777" w:rsidR="00A71711" w:rsidRDefault="00A71711" w:rsidP="00930F8B">
            <w:pPr>
              <w:spacing w:after="0" w:line="240" w:lineRule="auto"/>
              <w:textAlignment w:val="baseline"/>
              <w:rPr>
                <w:rFonts w:asciiTheme="minorHAnsi" w:eastAsia="Times New Roman" w:hAnsiTheme="minorHAnsi" w:cstheme="minorHAnsi"/>
                <w:color w:val="266C9F"/>
                <w:lang w:eastAsia="en-GB"/>
              </w:rPr>
            </w:pPr>
          </w:p>
          <w:p w14:paraId="5EC2022F" w14:textId="12F52E6A" w:rsidR="00A71711" w:rsidRDefault="00D16FDF" w:rsidP="00930F8B">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 xml:space="preserve">-Mega: This versatile platform </w:t>
            </w:r>
            <w:r w:rsidR="00257E4F">
              <w:rPr>
                <w:rFonts w:asciiTheme="minorHAnsi" w:eastAsia="Times New Roman" w:hAnsiTheme="minorHAnsi" w:cstheme="minorHAnsi"/>
                <w:color w:val="266C9F"/>
                <w:lang w:eastAsia="en-GB"/>
              </w:rPr>
              <w:t>that allows to share films, books, games</w:t>
            </w:r>
            <w:r w:rsidR="00907C6E">
              <w:rPr>
                <w:rFonts w:asciiTheme="minorHAnsi" w:eastAsia="Times New Roman" w:hAnsiTheme="minorHAnsi" w:cstheme="minorHAnsi"/>
                <w:color w:val="266C9F"/>
                <w:lang w:eastAsia="en-GB"/>
              </w:rPr>
              <w:t>,</w:t>
            </w:r>
            <w:r w:rsidR="00257E4F">
              <w:rPr>
                <w:rFonts w:asciiTheme="minorHAnsi" w:eastAsia="Times New Roman" w:hAnsiTheme="minorHAnsi" w:cstheme="minorHAnsi"/>
                <w:color w:val="266C9F"/>
                <w:lang w:eastAsia="en-GB"/>
              </w:rPr>
              <w:t xml:space="preserve"> music, personal documents, images... in a safe way for the users and </w:t>
            </w:r>
            <w:r w:rsidR="00907C6E">
              <w:rPr>
                <w:rFonts w:asciiTheme="minorHAnsi" w:eastAsia="Times New Roman" w:hAnsiTheme="minorHAnsi" w:cstheme="minorHAnsi"/>
                <w:color w:val="266C9F"/>
                <w:lang w:eastAsia="en-GB"/>
              </w:rPr>
              <w:t xml:space="preserve"> the </w:t>
            </w:r>
            <w:r w:rsidR="00257E4F">
              <w:rPr>
                <w:rFonts w:asciiTheme="minorHAnsi" w:eastAsia="Times New Roman" w:hAnsiTheme="minorHAnsi" w:cstheme="minorHAnsi"/>
                <w:color w:val="266C9F"/>
                <w:lang w:eastAsia="en-GB"/>
              </w:rPr>
              <w:t xml:space="preserve">platform. </w:t>
            </w:r>
          </w:p>
          <w:p w14:paraId="372A73AB" w14:textId="09311F39" w:rsidR="00257E4F" w:rsidRPr="00930F8B" w:rsidRDefault="00257E4F" w:rsidP="00930F8B">
            <w:pPr>
              <w:spacing w:after="0" w:line="240" w:lineRule="auto"/>
              <w:textAlignment w:val="baseline"/>
              <w:rPr>
                <w:rFonts w:asciiTheme="minorHAnsi" w:eastAsia="Times New Roman" w:hAnsiTheme="minorHAnsi" w:cstheme="minorHAnsi"/>
                <w:color w:val="266C9F"/>
                <w:lang w:eastAsia="en-GB"/>
              </w:rPr>
            </w:pPr>
          </w:p>
        </w:tc>
      </w:tr>
      <w:tr w:rsidR="007C0F63" w:rsidRPr="00A9636B" w14:paraId="00DF3A7A" w14:textId="77777777" w:rsidTr="00AC0BAF">
        <w:tc>
          <w:tcPr>
            <w:tcW w:w="2716" w:type="dxa"/>
            <w:shd w:val="clear" w:color="auto" w:fill="4DAE3A"/>
          </w:tcPr>
          <w:p w14:paraId="068FCAE6" w14:textId="0376FE75" w:rsidR="007C0F63" w:rsidRPr="00A9636B" w:rsidRDefault="00F3209E" w:rsidP="007C0F63">
            <w:pPr>
              <w:rPr>
                <w:rFonts w:asciiTheme="minorHAnsi" w:eastAsia="Times New Roman" w:hAnsiTheme="minorHAnsi" w:cstheme="minorHAnsi"/>
                <w:b/>
                <w:bCs/>
                <w:color w:val="FFFFFF" w:themeColor="background1"/>
                <w:lang w:eastAsia="en-GB"/>
              </w:rPr>
            </w:pPr>
            <w:r>
              <w:rPr>
                <w:rFonts w:asciiTheme="minorHAnsi" w:hAnsiTheme="minorHAnsi" w:cstheme="minorHAnsi"/>
                <w:b/>
                <w:bCs/>
                <w:color w:val="FFFFFF" w:themeColor="background1"/>
              </w:rPr>
              <w:lastRenderedPageBreak/>
              <w:t>S</w:t>
            </w:r>
            <w:r w:rsidR="007C0F63" w:rsidRPr="00A9636B">
              <w:rPr>
                <w:rFonts w:asciiTheme="minorHAnsi" w:hAnsiTheme="minorHAnsi" w:cstheme="minorHAnsi"/>
                <w:b/>
                <w:bCs/>
                <w:color w:val="FFFFFF" w:themeColor="background1"/>
              </w:rPr>
              <w:t>elf-evaluation (multiple choice</w:t>
            </w:r>
            <w:r>
              <w:rPr>
                <w:rFonts w:asciiTheme="minorHAnsi" w:hAnsiTheme="minorHAnsi" w:cstheme="minorHAnsi"/>
                <w:b/>
                <w:bCs/>
                <w:color w:val="FFFFFF" w:themeColor="background1"/>
              </w:rPr>
              <w:t xml:space="preserve"> queries and answers</w:t>
            </w:r>
            <w:r w:rsidR="007C0F63" w:rsidRPr="00A9636B">
              <w:rPr>
                <w:rFonts w:asciiTheme="minorHAnsi" w:hAnsiTheme="minorHAnsi" w:cstheme="minorHAnsi"/>
                <w:b/>
                <w:bCs/>
                <w:color w:val="FFFFFF" w:themeColor="background1"/>
              </w:rPr>
              <w:t>)</w:t>
            </w:r>
          </w:p>
        </w:tc>
        <w:tc>
          <w:tcPr>
            <w:tcW w:w="6635" w:type="dxa"/>
            <w:gridSpan w:val="3"/>
            <w:shd w:val="clear" w:color="auto" w:fill="FFFFFF" w:themeFill="background1"/>
          </w:tcPr>
          <w:p w14:paraId="74EBBCE4" w14:textId="2FADFA8F" w:rsidR="007C0F63" w:rsidRDefault="007C0F63" w:rsidP="00B1524F">
            <w:pPr>
              <w:spacing w:after="0" w:line="240" w:lineRule="auto"/>
              <w:ind w:left="708"/>
              <w:textAlignment w:val="baseline"/>
              <w:rPr>
                <w:rFonts w:asciiTheme="minorHAnsi" w:eastAsia="Times New Roman" w:hAnsiTheme="minorHAnsi" w:cstheme="minorHAnsi"/>
                <w:color w:val="266C9F"/>
                <w:lang w:eastAsia="en-GB"/>
              </w:rPr>
            </w:pPr>
            <w:r w:rsidRPr="00A9636B">
              <w:rPr>
                <w:rFonts w:asciiTheme="minorHAnsi" w:eastAsia="Times New Roman" w:hAnsiTheme="minorHAnsi" w:cstheme="minorHAnsi"/>
                <w:color w:val="266C9F"/>
                <w:lang w:eastAsia="en-GB"/>
              </w:rPr>
              <w:t>1.</w:t>
            </w:r>
            <w:r w:rsidR="00ED0DA6">
              <w:rPr>
                <w:rFonts w:asciiTheme="minorHAnsi" w:eastAsia="Times New Roman" w:hAnsiTheme="minorHAnsi" w:cstheme="minorHAnsi"/>
                <w:color w:val="266C9F"/>
                <w:lang w:eastAsia="en-GB"/>
              </w:rPr>
              <w:t>Which one is a</w:t>
            </w:r>
            <w:r w:rsidR="00907C6E">
              <w:rPr>
                <w:rFonts w:asciiTheme="minorHAnsi" w:eastAsia="Times New Roman" w:hAnsiTheme="minorHAnsi" w:cstheme="minorHAnsi"/>
                <w:color w:val="266C9F"/>
                <w:lang w:eastAsia="en-GB"/>
              </w:rPr>
              <w:t>n</w:t>
            </w:r>
            <w:r w:rsidR="00ED0DA6">
              <w:rPr>
                <w:rFonts w:asciiTheme="minorHAnsi" w:eastAsia="Times New Roman" w:hAnsiTheme="minorHAnsi" w:cstheme="minorHAnsi"/>
                <w:color w:val="266C9F"/>
                <w:lang w:eastAsia="en-GB"/>
              </w:rPr>
              <w:t xml:space="preserve"> Image centered Social Media?</w:t>
            </w:r>
          </w:p>
          <w:p w14:paraId="36ABBA51" w14:textId="1C7F9E81" w:rsidR="00ED0DA6" w:rsidRDefault="00ED0DA6" w:rsidP="00ED0DA6">
            <w:pPr>
              <w:spacing w:after="0" w:line="240" w:lineRule="auto"/>
              <w:ind w:left="708"/>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a)</w:t>
            </w:r>
            <w:r w:rsidRPr="00123DE1">
              <w:rPr>
                <w:rFonts w:asciiTheme="minorHAnsi" w:eastAsia="Times New Roman" w:hAnsiTheme="minorHAnsi" w:cstheme="minorHAnsi"/>
                <w:b/>
                <w:bCs/>
                <w:color w:val="266C9F"/>
                <w:lang w:eastAsia="en-GB"/>
              </w:rPr>
              <w:t xml:space="preserve"> Instagram</w:t>
            </w:r>
          </w:p>
          <w:p w14:paraId="66F08005" w14:textId="48721DB9" w:rsidR="00ED0DA6" w:rsidRDefault="00ED0DA6" w:rsidP="00ED0DA6">
            <w:pPr>
              <w:spacing w:after="0" w:line="240" w:lineRule="auto"/>
              <w:ind w:left="708"/>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b) Twitter</w:t>
            </w:r>
          </w:p>
          <w:p w14:paraId="5CEB28C8" w14:textId="58E9A3BB" w:rsidR="00ED0DA6" w:rsidRDefault="00ED0DA6" w:rsidP="00ED0DA6">
            <w:pPr>
              <w:spacing w:after="0" w:line="240" w:lineRule="auto"/>
              <w:ind w:left="708"/>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c)</w:t>
            </w:r>
            <w:r w:rsidR="00123DE1">
              <w:rPr>
                <w:rFonts w:asciiTheme="minorHAnsi" w:eastAsia="Times New Roman" w:hAnsiTheme="minorHAnsi" w:cstheme="minorHAnsi"/>
                <w:color w:val="266C9F"/>
                <w:lang w:eastAsia="en-GB"/>
              </w:rPr>
              <w:t xml:space="preserve"> </w:t>
            </w:r>
            <w:r>
              <w:rPr>
                <w:rFonts w:asciiTheme="minorHAnsi" w:eastAsia="Times New Roman" w:hAnsiTheme="minorHAnsi" w:cstheme="minorHAnsi"/>
                <w:color w:val="266C9F"/>
                <w:lang w:eastAsia="en-GB"/>
              </w:rPr>
              <w:t>YouTube</w:t>
            </w:r>
          </w:p>
          <w:p w14:paraId="163B25FC" w14:textId="77777777" w:rsidR="00123DE1" w:rsidRPr="00A9636B" w:rsidRDefault="00123DE1" w:rsidP="00ED0DA6">
            <w:pPr>
              <w:spacing w:after="0" w:line="240" w:lineRule="auto"/>
              <w:ind w:left="708"/>
              <w:textAlignment w:val="baseline"/>
              <w:rPr>
                <w:rFonts w:asciiTheme="minorHAnsi" w:eastAsia="Times New Roman" w:hAnsiTheme="minorHAnsi" w:cstheme="minorHAnsi"/>
                <w:color w:val="266C9F"/>
                <w:lang w:eastAsia="en-GB"/>
              </w:rPr>
            </w:pPr>
          </w:p>
          <w:p w14:paraId="7BE18FD3" w14:textId="407218E4" w:rsidR="007C0F63" w:rsidRDefault="007C0F63" w:rsidP="00B1524F">
            <w:pPr>
              <w:spacing w:after="0" w:line="240" w:lineRule="auto"/>
              <w:ind w:left="708"/>
              <w:textAlignment w:val="baseline"/>
              <w:rPr>
                <w:rFonts w:asciiTheme="minorHAnsi" w:eastAsia="Times New Roman" w:hAnsiTheme="minorHAnsi" w:cstheme="minorHAnsi"/>
                <w:color w:val="266C9F"/>
                <w:lang w:eastAsia="en-GB"/>
              </w:rPr>
            </w:pPr>
            <w:r w:rsidRPr="00A9636B">
              <w:rPr>
                <w:rFonts w:asciiTheme="minorHAnsi" w:eastAsia="Times New Roman" w:hAnsiTheme="minorHAnsi" w:cstheme="minorHAnsi"/>
                <w:color w:val="266C9F"/>
                <w:lang w:eastAsia="en-GB"/>
              </w:rPr>
              <w:t>2.</w:t>
            </w:r>
            <w:r w:rsidR="00ED0DA6">
              <w:rPr>
                <w:rFonts w:asciiTheme="minorHAnsi" w:eastAsia="Times New Roman" w:hAnsiTheme="minorHAnsi" w:cstheme="minorHAnsi"/>
                <w:color w:val="266C9F"/>
                <w:lang w:eastAsia="en-GB"/>
              </w:rPr>
              <w:t>Which tip is recommended for online ICH di</w:t>
            </w:r>
            <w:r w:rsidR="00907C6E">
              <w:rPr>
                <w:rFonts w:asciiTheme="minorHAnsi" w:eastAsia="Times New Roman" w:hAnsiTheme="minorHAnsi" w:cstheme="minorHAnsi"/>
                <w:color w:val="266C9F"/>
                <w:lang w:eastAsia="en-GB"/>
              </w:rPr>
              <w:t>s</w:t>
            </w:r>
            <w:r w:rsidR="00ED0DA6">
              <w:rPr>
                <w:rFonts w:asciiTheme="minorHAnsi" w:eastAsia="Times New Roman" w:hAnsiTheme="minorHAnsi" w:cstheme="minorHAnsi"/>
                <w:color w:val="266C9F"/>
                <w:lang w:eastAsia="en-GB"/>
              </w:rPr>
              <w:t>semination?</w:t>
            </w:r>
          </w:p>
          <w:p w14:paraId="047BB0E8" w14:textId="6A2C41B5" w:rsidR="00ED0DA6" w:rsidRDefault="00ED0DA6" w:rsidP="00B1524F">
            <w:pPr>
              <w:spacing w:after="0" w:line="240" w:lineRule="auto"/>
              <w:ind w:left="708"/>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a) An attractive brand.</w:t>
            </w:r>
          </w:p>
          <w:p w14:paraId="0B4CF78E" w14:textId="21836BE3" w:rsidR="00ED0DA6" w:rsidRDefault="00ED0DA6" w:rsidP="00ED0DA6">
            <w:pPr>
              <w:spacing w:after="0" w:line="240" w:lineRule="auto"/>
              <w:ind w:left="708"/>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 xml:space="preserve">b) </w:t>
            </w:r>
            <w:r w:rsidRPr="00123DE1">
              <w:rPr>
                <w:rFonts w:asciiTheme="minorHAnsi" w:eastAsia="Times New Roman" w:hAnsiTheme="minorHAnsi" w:cstheme="minorHAnsi"/>
                <w:b/>
                <w:bCs/>
                <w:color w:val="266C9F"/>
                <w:lang w:eastAsia="en-GB"/>
              </w:rPr>
              <w:t>An effective networking strategy.</w:t>
            </w:r>
          </w:p>
          <w:p w14:paraId="0A7EFDBD" w14:textId="762D0158" w:rsidR="00ED0DA6" w:rsidRDefault="00ED0DA6" w:rsidP="00ED0DA6">
            <w:pPr>
              <w:spacing w:after="0" w:line="240" w:lineRule="auto"/>
              <w:ind w:left="708"/>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c)</w:t>
            </w:r>
            <w:r w:rsidR="00123DE1">
              <w:rPr>
                <w:rFonts w:asciiTheme="minorHAnsi" w:eastAsia="Times New Roman" w:hAnsiTheme="minorHAnsi" w:cstheme="minorHAnsi"/>
                <w:color w:val="266C9F"/>
                <w:lang w:eastAsia="en-GB"/>
              </w:rPr>
              <w:t xml:space="preserve"> Create many accounts in different platforms. </w:t>
            </w:r>
          </w:p>
          <w:p w14:paraId="37999424" w14:textId="77777777" w:rsidR="00123DE1" w:rsidRPr="00ED0DA6" w:rsidRDefault="00123DE1" w:rsidP="00ED0DA6">
            <w:pPr>
              <w:spacing w:after="0" w:line="240" w:lineRule="auto"/>
              <w:ind w:left="708"/>
              <w:textAlignment w:val="baseline"/>
              <w:rPr>
                <w:rFonts w:asciiTheme="minorHAnsi" w:eastAsia="Times New Roman" w:hAnsiTheme="minorHAnsi" w:cstheme="minorHAnsi"/>
                <w:color w:val="266C9F"/>
                <w:lang w:eastAsia="en-GB"/>
              </w:rPr>
            </w:pPr>
          </w:p>
          <w:p w14:paraId="1A065841" w14:textId="09723FE7" w:rsidR="00123DE1" w:rsidRPr="00554A6A" w:rsidRDefault="007C0F63" w:rsidP="00554A6A">
            <w:pPr>
              <w:ind w:left="720"/>
              <w:textAlignment w:val="baseline"/>
              <w:rPr>
                <w:rFonts w:asciiTheme="minorHAnsi" w:eastAsia="Times New Roman" w:hAnsiTheme="minorHAnsi" w:cstheme="minorHAnsi"/>
                <w:color w:val="266C9F"/>
                <w:lang w:val="es-ES" w:eastAsia="en-GB"/>
              </w:rPr>
            </w:pPr>
            <w:r w:rsidRPr="00A9636B">
              <w:rPr>
                <w:rFonts w:asciiTheme="minorHAnsi" w:eastAsia="Times New Roman" w:hAnsiTheme="minorHAnsi" w:cstheme="minorHAnsi"/>
                <w:color w:val="266C9F"/>
                <w:lang w:eastAsia="en-GB"/>
              </w:rPr>
              <w:t>3.</w:t>
            </w:r>
            <w:r w:rsidR="00123DE1">
              <w:rPr>
                <w:rFonts w:asciiTheme="minorHAnsi" w:eastAsia="Times New Roman" w:hAnsiTheme="minorHAnsi" w:cstheme="minorHAnsi"/>
                <w:color w:val="266C9F"/>
                <w:lang w:eastAsia="en-GB"/>
              </w:rPr>
              <w:t xml:space="preserve"> </w:t>
            </w:r>
            <w:r w:rsidR="00554A6A" w:rsidRPr="00554A6A">
              <w:rPr>
                <w:rFonts w:asciiTheme="minorHAnsi" w:eastAsia="Times New Roman" w:hAnsiTheme="minorHAnsi" w:cstheme="minorHAnsi"/>
                <w:color w:val="266C9F"/>
                <w:lang w:val="en-GB" w:eastAsia="en-GB"/>
              </w:rPr>
              <w:t>Which of those truly helps spread ICH online?</w:t>
            </w:r>
            <w:r w:rsidR="00554A6A">
              <w:rPr>
                <w:rFonts w:asciiTheme="minorHAnsi" w:hAnsiTheme="minorHAnsi" w:cstheme="minorHAnsi"/>
                <w:color w:val="266C9F"/>
                <w:lang w:val="es-ES" w:eastAsia="en-GB"/>
              </w:rPr>
              <w:br/>
            </w:r>
            <w:r w:rsidR="00554A6A">
              <w:rPr>
                <w:rFonts w:asciiTheme="minorHAnsi" w:eastAsia="Times New Roman" w:hAnsiTheme="minorHAnsi" w:cstheme="minorHAnsi"/>
                <w:color w:val="266C9F"/>
                <w:lang w:val="en-US" w:eastAsia="en-GB"/>
              </w:rPr>
              <w:t xml:space="preserve">a) </w:t>
            </w:r>
            <w:r w:rsidR="00554A6A" w:rsidRPr="00554A6A">
              <w:rPr>
                <w:rFonts w:asciiTheme="minorHAnsi" w:eastAsia="Times New Roman" w:hAnsiTheme="minorHAnsi" w:cstheme="minorHAnsi"/>
                <w:color w:val="266C9F"/>
                <w:lang w:val="en-US" w:eastAsia="en-GB"/>
              </w:rPr>
              <w:t>Having a laptop</w:t>
            </w:r>
            <w:r w:rsidR="00554A6A">
              <w:rPr>
                <w:rFonts w:asciiTheme="minorHAnsi" w:eastAsia="Times New Roman" w:hAnsiTheme="minorHAnsi" w:cstheme="minorHAnsi"/>
                <w:color w:val="266C9F"/>
                <w:lang w:val="en-US" w:eastAsia="en-GB"/>
              </w:rPr>
              <w:br/>
            </w:r>
            <w:r w:rsidR="00554A6A">
              <w:rPr>
                <w:rFonts w:asciiTheme="minorHAnsi" w:eastAsia="Times New Roman" w:hAnsiTheme="minorHAnsi" w:cstheme="minorHAnsi"/>
                <w:b/>
                <w:bCs/>
                <w:color w:val="266C9F"/>
                <w:lang w:val="en-US" w:eastAsia="en-GB"/>
              </w:rPr>
              <w:t xml:space="preserve">b) </w:t>
            </w:r>
            <w:r w:rsidR="00554A6A" w:rsidRPr="00554A6A">
              <w:rPr>
                <w:rFonts w:asciiTheme="minorHAnsi" w:eastAsia="Times New Roman" w:hAnsiTheme="minorHAnsi" w:cstheme="minorHAnsi"/>
                <w:b/>
                <w:bCs/>
                <w:color w:val="266C9F"/>
                <w:lang w:val="en-US" w:eastAsia="en-GB"/>
              </w:rPr>
              <w:t>Good multimedia content</w:t>
            </w:r>
            <w:r w:rsidR="00554A6A">
              <w:rPr>
                <w:rFonts w:asciiTheme="minorHAnsi" w:eastAsia="Times New Roman" w:hAnsiTheme="minorHAnsi" w:cstheme="minorHAnsi"/>
                <w:color w:val="266C9F"/>
                <w:lang w:val="es-ES" w:eastAsia="en-GB"/>
              </w:rPr>
              <w:br/>
              <w:t>c) Good typewriting</w:t>
            </w:r>
          </w:p>
          <w:p w14:paraId="106B80F1" w14:textId="2D3CDBBD" w:rsidR="00123DE1" w:rsidRPr="00554A6A" w:rsidRDefault="007C0F63" w:rsidP="00554A6A">
            <w:pPr>
              <w:ind w:left="708"/>
              <w:textAlignment w:val="baseline"/>
              <w:rPr>
                <w:rFonts w:asciiTheme="minorHAnsi" w:hAnsiTheme="minorHAnsi" w:cstheme="minorHAnsi"/>
                <w:color w:val="266C9F"/>
                <w:lang w:val="es-ES" w:eastAsia="en-GB"/>
              </w:rPr>
            </w:pPr>
            <w:r w:rsidRPr="00A9636B">
              <w:rPr>
                <w:rFonts w:asciiTheme="minorHAnsi" w:eastAsia="Times New Roman" w:hAnsiTheme="minorHAnsi" w:cstheme="minorHAnsi"/>
                <w:color w:val="266C9F"/>
                <w:lang w:eastAsia="en-GB"/>
              </w:rPr>
              <w:t>4.</w:t>
            </w:r>
            <w:r w:rsidR="00554A6A" w:rsidRPr="00554A6A">
              <w:rPr>
                <w:rFonts w:asciiTheme="minorHAnsi" w:eastAsia="Times New Roman" w:hAnsiTheme="minorHAnsi" w:cstheme="minorHAnsi"/>
                <w:color w:val="266C9F"/>
                <w:lang w:val="en-GB" w:eastAsia="en-GB"/>
              </w:rPr>
              <w:t xml:space="preserve"> Which kind of storing space does the Cloud work with?</w:t>
            </w:r>
            <w:r w:rsidR="00554A6A">
              <w:rPr>
                <w:rFonts w:asciiTheme="minorHAnsi" w:hAnsiTheme="minorHAnsi" w:cstheme="minorHAnsi"/>
                <w:color w:val="266C9F"/>
                <w:lang w:val="es-ES" w:eastAsia="en-GB"/>
              </w:rPr>
              <w:br/>
            </w:r>
            <w:r w:rsidR="00554A6A" w:rsidRPr="009D7301">
              <w:rPr>
                <w:rFonts w:asciiTheme="minorHAnsi" w:hAnsiTheme="minorHAnsi" w:cstheme="minorHAnsi"/>
                <w:b/>
                <w:bCs/>
                <w:color w:val="266C9F"/>
                <w:lang w:val="es-ES" w:eastAsia="en-GB"/>
              </w:rPr>
              <w:t>a) Online</w:t>
            </w:r>
            <w:r w:rsidR="00554A6A">
              <w:rPr>
                <w:rFonts w:asciiTheme="minorHAnsi" w:hAnsiTheme="minorHAnsi" w:cstheme="minorHAnsi"/>
                <w:color w:val="266C9F"/>
                <w:lang w:val="es-ES" w:eastAsia="en-GB"/>
              </w:rPr>
              <w:br/>
              <w:t>b) Offline</w:t>
            </w:r>
            <w:r w:rsidR="00554A6A">
              <w:rPr>
                <w:rFonts w:asciiTheme="minorHAnsi" w:hAnsiTheme="minorHAnsi" w:cstheme="minorHAnsi"/>
                <w:color w:val="266C9F"/>
                <w:lang w:val="es-ES" w:eastAsia="en-GB"/>
              </w:rPr>
              <w:br/>
              <w:t>c) Physical</w:t>
            </w:r>
          </w:p>
          <w:p w14:paraId="27636100" w14:textId="381B2B91" w:rsidR="007C0F63" w:rsidRDefault="007C0F63" w:rsidP="00B1524F">
            <w:pPr>
              <w:spacing w:after="0" w:line="240" w:lineRule="auto"/>
              <w:ind w:left="708"/>
              <w:textAlignment w:val="baseline"/>
              <w:rPr>
                <w:rFonts w:asciiTheme="minorHAnsi" w:eastAsia="Times New Roman" w:hAnsiTheme="minorHAnsi" w:cstheme="minorHAnsi"/>
                <w:color w:val="266C9F"/>
                <w:lang w:eastAsia="en-GB"/>
              </w:rPr>
            </w:pPr>
            <w:r w:rsidRPr="00A9636B">
              <w:rPr>
                <w:rFonts w:asciiTheme="minorHAnsi" w:eastAsia="Times New Roman" w:hAnsiTheme="minorHAnsi" w:cstheme="minorHAnsi"/>
                <w:color w:val="266C9F"/>
                <w:lang w:eastAsia="en-GB"/>
              </w:rPr>
              <w:t>5.</w:t>
            </w:r>
            <w:r w:rsidR="00ED0DA6">
              <w:rPr>
                <w:rFonts w:asciiTheme="minorHAnsi" w:eastAsia="Times New Roman" w:hAnsiTheme="minorHAnsi" w:cstheme="minorHAnsi"/>
                <w:color w:val="266C9F"/>
                <w:lang w:eastAsia="en-GB"/>
              </w:rPr>
              <w:t xml:space="preserve"> Which one is a Cloud file transfer platform?</w:t>
            </w:r>
          </w:p>
          <w:p w14:paraId="25028C5D" w14:textId="587919B0" w:rsidR="00ED0DA6" w:rsidRDefault="00ED0DA6" w:rsidP="00B1524F">
            <w:pPr>
              <w:spacing w:after="0" w:line="240" w:lineRule="auto"/>
              <w:ind w:left="708"/>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a)</w:t>
            </w:r>
            <w:r w:rsidR="00123DE1">
              <w:rPr>
                <w:rFonts w:asciiTheme="minorHAnsi" w:eastAsia="Times New Roman" w:hAnsiTheme="minorHAnsi" w:cstheme="minorHAnsi"/>
                <w:color w:val="266C9F"/>
                <w:lang w:eastAsia="en-GB"/>
              </w:rPr>
              <w:t xml:space="preserve"> </w:t>
            </w:r>
            <w:r>
              <w:rPr>
                <w:rFonts w:asciiTheme="minorHAnsi" w:eastAsia="Times New Roman" w:hAnsiTheme="minorHAnsi" w:cstheme="minorHAnsi"/>
                <w:color w:val="266C9F"/>
                <w:lang w:eastAsia="en-GB"/>
              </w:rPr>
              <w:t xml:space="preserve">Facebook </w:t>
            </w:r>
          </w:p>
          <w:p w14:paraId="73784AE4" w14:textId="5BDB7FE6" w:rsidR="007C0F63" w:rsidRDefault="00ED0DA6" w:rsidP="00ED0DA6">
            <w:pPr>
              <w:spacing w:after="0" w:line="240" w:lineRule="auto"/>
              <w:ind w:left="708"/>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b)</w:t>
            </w:r>
            <w:r w:rsidR="00123DE1">
              <w:rPr>
                <w:rFonts w:asciiTheme="minorHAnsi" w:eastAsia="Times New Roman" w:hAnsiTheme="minorHAnsi" w:cstheme="minorHAnsi"/>
                <w:color w:val="266C9F"/>
                <w:lang w:eastAsia="en-GB"/>
              </w:rPr>
              <w:t xml:space="preserve"> </w:t>
            </w:r>
            <w:r>
              <w:rPr>
                <w:rFonts w:asciiTheme="minorHAnsi" w:eastAsia="Times New Roman" w:hAnsiTheme="minorHAnsi" w:cstheme="minorHAnsi"/>
                <w:color w:val="266C9F"/>
                <w:lang w:eastAsia="en-GB"/>
              </w:rPr>
              <w:t>Word</w:t>
            </w:r>
            <w:r w:rsidR="00907C6E">
              <w:rPr>
                <w:rFonts w:asciiTheme="minorHAnsi" w:eastAsia="Times New Roman" w:hAnsiTheme="minorHAnsi" w:cstheme="minorHAnsi"/>
                <w:color w:val="266C9F"/>
                <w:lang w:eastAsia="en-GB"/>
              </w:rPr>
              <w:t>P</w:t>
            </w:r>
            <w:r>
              <w:rPr>
                <w:rFonts w:asciiTheme="minorHAnsi" w:eastAsia="Times New Roman" w:hAnsiTheme="minorHAnsi" w:cstheme="minorHAnsi"/>
                <w:color w:val="266C9F"/>
                <w:lang w:eastAsia="en-GB"/>
              </w:rPr>
              <w:t xml:space="preserve">ress </w:t>
            </w:r>
          </w:p>
          <w:p w14:paraId="55678ED4" w14:textId="0EC68EB2" w:rsidR="00ED0DA6" w:rsidRPr="00A9636B" w:rsidRDefault="00ED0DA6" w:rsidP="00ED0DA6">
            <w:pPr>
              <w:spacing w:after="0" w:line="240" w:lineRule="auto"/>
              <w:ind w:left="708"/>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c)</w:t>
            </w:r>
            <w:r w:rsidR="00123DE1">
              <w:rPr>
                <w:rFonts w:asciiTheme="minorHAnsi" w:eastAsia="Times New Roman" w:hAnsiTheme="minorHAnsi" w:cstheme="minorHAnsi"/>
                <w:color w:val="266C9F"/>
                <w:lang w:eastAsia="en-GB"/>
              </w:rPr>
              <w:t xml:space="preserve"> </w:t>
            </w:r>
            <w:r w:rsidR="00123DE1" w:rsidRPr="00123DE1">
              <w:rPr>
                <w:rFonts w:asciiTheme="minorHAnsi" w:eastAsia="Times New Roman" w:hAnsiTheme="minorHAnsi" w:cstheme="minorHAnsi"/>
                <w:b/>
                <w:bCs/>
                <w:color w:val="266C9F"/>
                <w:lang w:eastAsia="en-GB"/>
              </w:rPr>
              <w:t>One</w:t>
            </w:r>
            <w:r w:rsidR="00907C6E">
              <w:rPr>
                <w:rFonts w:asciiTheme="minorHAnsi" w:eastAsia="Times New Roman" w:hAnsiTheme="minorHAnsi" w:cstheme="minorHAnsi"/>
                <w:b/>
                <w:bCs/>
                <w:color w:val="266C9F"/>
                <w:lang w:eastAsia="en-GB"/>
              </w:rPr>
              <w:t xml:space="preserve"> </w:t>
            </w:r>
            <w:r w:rsidR="00123DE1" w:rsidRPr="00123DE1">
              <w:rPr>
                <w:rFonts w:asciiTheme="minorHAnsi" w:eastAsia="Times New Roman" w:hAnsiTheme="minorHAnsi" w:cstheme="minorHAnsi"/>
                <w:b/>
                <w:bCs/>
                <w:color w:val="266C9F"/>
                <w:lang w:eastAsia="en-GB"/>
              </w:rPr>
              <w:t>Drive</w:t>
            </w:r>
          </w:p>
        </w:tc>
      </w:tr>
      <w:tr w:rsidR="007C0F63" w:rsidRPr="00A9636B" w14:paraId="37B33D15" w14:textId="77777777" w:rsidTr="00AC0BAF">
        <w:tc>
          <w:tcPr>
            <w:tcW w:w="2716" w:type="dxa"/>
            <w:shd w:val="clear" w:color="auto" w:fill="4DAE3A"/>
          </w:tcPr>
          <w:p w14:paraId="37E945EB" w14:textId="26D18951" w:rsidR="007C0F63" w:rsidRPr="00A9636B" w:rsidRDefault="00F3209E" w:rsidP="007C0F63">
            <w:pPr>
              <w:rPr>
                <w:rFonts w:asciiTheme="minorHAnsi" w:hAnsiTheme="minorHAnsi" w:cstheme="minorHAnsi"/>
                <w:b/>
                <w:bCs/>
                <w:color w:val="FFFFFF" w:themeColor="background1"/>
              </w:rPr>
            </w:pPr>
            <w:r>
              <w:rPr>
                <w:rFonts w:asciiTheme="minorHAnsi" w:hAnsiTheme="minorHAnsi" w:cstheme="minorHAnsi"/>
                <w:b/>
                <w:bCs/>
                <w:color w:val="FFFFFF" w:themeColor="background1"/>
              </w:rPr>
              <w:lastRenderedPageBreak/>
              <w:t>C</w:t>
            </w:r>
            <w:r w:rsidR="007C0F63" w:rsidRPr="00A9636B">
              <w:rPr>
                <w:rFonts w:asciiTheme="minorHAnsi" w:hAnsiTheme="minorHAnsi" w:cstheme="minorHAnsi"/>
                <w:b/>
                <w:bCs/>
                <w:color w:val="FFFFFF" w:themeColor="background1"/>
              </w:rPr>
              <w:t>hecklist</w:t>
            </w:r>
          </w:p>
        </w:tc>
        <w:tc>
          <w:tcPr>
            <w:tcW w:w="6635" w:type="dxa"/>
            <w:gridSpan w:val="3"/>
            <w:shd w:val="clear" w:color="auto" w:fill="FFFFFF" w:themeFill="background1"/>
          </w:tcPr>
          <w:p w14:paraId="68BC6BF2" w14:textId="188AA308" w:rsidR="007C0F63" w:rsidRDefault="00475502" w:rsidP="007C0F63">
            <w:pPr>
              <w:pStyle w:val="Prrafodelista"/>
              <w:numPr>
                <w:ilvl w:val="0"/>
                <w:numId w:val="22"/>
              </w:num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Design a good website</w:t>
            </w:r>
            <w:r w:rsidR="00754825">
              <w:rPr>
                <w:rFonts w:asciiTheme="minorHAnsi" w:eastAsia="Times New Roman" w:hAnsiTheme="minorHAnsi" w:cstheme="minorHAnsi"/>
                <w:color w:val="266C9F"/>
                <w:lang w:eastAsia="en-GB"/>
              </w:rPr>
              <w:t xml:space="preserve">. This includes a good content organisation, publication strategy, user experience and positioning strategy. </w:t>
            </w:r>
          </w:p>
          <w:p w14:paraId="199D1AFD" w14:textId="36A31D2E" w:rsidR="00754825" w:rsidRPr="00754825" w:rsidRDefault="00754825" w:rsidP="00754825">
            <w:pPr>
              <w:pStyle w:val="Prrafodelista"/>
              <w:numPr>
                <w:ilvl w:val="0"/>
                <w:numId w:val="22"/>
              </w:numPr>
              <w:rPr>
                <w:rFonts w:asciiTheme="minorHAnsi" w:eastAsia="Times New Roman" w:hAnsiTheme="minorHAnsi" w:cstheme="minorHAnsi"/>
                <w:color w:val="266C9F"/>
                <w:lang w:eastAsia="en-GB"/>
              </w:rPr>
            </w:pPr>
            <w:r w:rsidRPr="00754825">
              <w:rPr>
                <w:rFonts w:asciiTheme="minorHAnsi" w:eastAsia="Times New Roman" w:hAnsiTheme="minorHAnsi" w:cstheme="minorHAnsi"/>
                <w:color w:val="266C9F"/>
                <w:lang w:eastAsia="en-GB"/>
              </w:rPr>
              <w:t>Choose the right social media for your project</w:t>
            </w:r>
            <w:r>
              <w:rPr>
                <w:rFonts w:asciiTheme="minorHAnsi" w:eastAsia="Times New Roman" w:hAnsiTheme="minorHAnsi" w:cstheme="minorHAnsi"/>
                <w:color w:val="266C9F"/>
                <w:lang w:eastAsia="en-GB"/>
              </w:rPr>
              <w:t xml:space="preserve"> depending on the features and users.  </w:t>
            </w:r>
          </w:p>
          <w:p w14:paraId="394143A3" w14:textId="55F8B092" w:rsidR="00475502" w:rsidRPr="00A9636B" w:rsidRDefault="00475502" w:rsidP="007C0F63">
            <w:pPr>
              <w:pStyle w:val="Prrafodelista"/>
              <w:numPr>
                <w:ilvl w:val="0"/>
                <w:numId w:val="22"/>
              </w:num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Create a networking and positioning strategy</w:t>
            </w:r>
            <w:r w:rsidR="00754825">
              <w:rPr>
                <w:rFonts w:asciiTheme="minorHAnsi" w:eastAsia="Times New Roman" w:hAnsiTheme="minorHAnsi" w:cstheme="minorHAnsi"/>
                <w:color w:val="266C9F"/>
                <w:lang w:eastAsia="en-GB"/>
              </w:rPr>
              <w:t xml:space="preserve"> on different social media</w:t>
            </w:r>
            <w:r w:rsidR="00907C6E">
              <w:rPr>
                <w:rFonts w:asciiTheme="minorHAnsi" w:eastAsia="Times New Roman" w:hAnsiTheme="minorHAnsi" w:cstheme="minorHAnsi"/>
                <w:color w:val="266C9F"/>
                <w:lang w:eastAsia="en-GB"/>
              </w:rPr>
              <w:t>.</w:t>
            </w:r>
          </w:p>
          <w:p w14:paraId="0F51CB50" w14:textId="0166F3FD" w:rsidR="007C0F63" w:rsidRPr="00A9636B" w:rsidRDefault="00475502" w:rsidP="007C0F63">
            <w:pPr>
              <w:pStyle w:val="Prrafodelista"/>
              <w:numPr>
                <w:ilvl w:val="0"/>
                <w:numId w:val="22"/>
              </w:num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 xml:space="preserve">Upload new contents to your webpage periodically  </w:t>
            </w:r>
            <w:r w:rsidR="00754825">
              <w:rPr>
                <w:rFonts w:asciiTheme="minorHAnsi" w:eastAsia="Times New Roman" w:hAnsiTheme="minorHAnsi" w:cstheme="minorHAnsi"/>
                <w:color w:val="266C9F"/>
                <w:lang w:eastAsia="en-GB"/>
              </w:rPr>
              <w:t>and make sure your su</w:t>
            </w:r>
            <w:r w:rsidR="00907C6E">
              <w:rPr>
                <w:rFonts w:asciiTheme="minorHAnsi" w:eastAsia="Times New Roman" w:hAnsiTheme="minorHAnsi" w:cstheme="minorHAnsi"/>
                <w:color w:val="266C9F"/>
                <w:lang w:eastAsia="en-GB"/>
              </w:rPr>
              <w:t>b</w:t>
            </w:r>
            <w:r w:rsidR="00754825">
              <w:rPr>
                <w:rFonts w:asciiTheme="minorHAnsi" w:eastAsia="Times New Roman" w:hAnsiTheme="minorHAnsi" w:cstheme="minorHAnsi"/>
                <w:color w:val="266C9F"/>
                <w:lang w:eastAsia="en-GB"/>
              </w:rPr>
              <w:t>scribers can know when you publish new contents</w:t>
            </w:r>
          </w:p>
          <w:p w14:paraId="4968AE6B" w14:textId="1332A869" w:rsidR="007C0F63" w:rsidRPr="00A9636B" w:rsidRDefault="00475502" w:rsidP="007C0F63">
            <w:pPr>
              <w:pStyle w:val="Prrafodelista"/>
              <w:numPr>
                <w:ilvl w:val="0"/>
                <w:numId w:val="22"/>
              </w:num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 xml:space="preserve">Create an account in a Cloud transfer platform </w:t>
            </w:r>
            <w:r w:rsidR="00754825">
              <w:rPr>
                <w:rFonts w:asciiTheme="minorHAnsi" w:eastAsia="Times New Roman" w:hAnsiTheme="minorHAnsi" w:cstheme="minorHAnsi"/>
                <w:color w:val="266C9F"/>
                <w:lang w:eastAsia="en-GB"/>
              </w:rPr>
              <w:t>and store different files for its storage and dis</w:t>
            </w:r>
            <w:r w:rsidR="008028E4">
              <w:rPr>
                <w:rFonts w:asciiTheme="minorHAnsi" w:eastAsia="Times New Roman" w:hAnsiTheme="minorHAnsi" w:cstheme="minorHAnsi"/>
                <w:color w:val="266C9F"/>
                <w:lang w:eastAsia="en-GB"/>
              </w:rPr>
              <w:t>s</w:t>
            </w:r>
            <w:r w:rsidR="00754825">
              <w:rPr>
                <w:rFonts w:asciiTheme="minorHAnsi" w:eastAsia="Times New Roman" w:hAnsiTheme="minorHAnsi" w:cstheme="minorHAnsi"/>
                <w:color w:val="266C9F"/>
                <w:lang w:eastAsia="en-GB"/>
              </w:rPr>
              <w:t xml:space="preserve">emination. </w:t>
            </w:r>
          </w:p>
          <w:p w14:paraId="0100338E" w14:textId="7D0328F7" w:rsidR="007C0F63" w:rsidRPr="00A9636B" w:rsidRDefault="006F3FFE" w:rsidP="007C0F63">
            <w:pPr>
              <w:pStyle w:val="Prrafodelista"/>
              <w:numPr>
                <w:ilvl w:val="0"/>
                <w:numId w:val="22"/>
              </w:num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Make sure your users have a grateful experie</w:t>
            </w:r>
            <w:r w:rsidR="008028E4">
              <w:rPr>
                <w:rFonts w:asciiTheme="minorHAnsi" w:eastAsia="Times New Roman" w:hAnsiTheme="minorHAnsi" w:cstheme="minorHAnsi"/>
                <w:color w:val="266C9F"/>
                <w:lang w:eastAsia="en-GB"/>
              </w:rPr>
              <w:t>n</w:t>
            </w:r>
            <w:r>
              <w:rPr>
                <w:rFonts w:asciiTheme="minorHAnsi" w:eastAsia="Times New Roman" w:hAnsiTheme="minorHAnsi" w:cstheme="minorHAnsi"/>
                <w:color w:val="266C9F"/>
                <w:lang w:eastAsia="en-GB"/>
              </w:rPr>
              <w:t>ce</w:t>
            </w:r>
            <w:r w:rsidR="008028E4">
              <w:rPr>
                <w:rFonts w:asciiTheme="minorHAnsi" w:eastAsia="Times New Roman" w:hAnsiTheme="minorHAnsi" w:cstheme="minorHAnsi"/>
                <w:color w:val="266C9F"/>
                <w:lang w:eastAsia="en-GB"/>
              </w:rPr>
              <w:t>.</w:t>
            </w:r>
          </w:p>
          <w:p w14:paraId="0B2C25CF" w14:textId="74EE09C1" w:rsidR="007C0F63" w:rsidRPr="00754825" w:rsidRDefault="007C0F63" w:rsidP="00754825">
            <w:pPr>
              <w:spacing w:after="0" w:line="240" w:lineRule="auto"/>
              <w:ind w:left="708"/>
              <w:textAlignment w:val="baseline"/>
              <w:rPr>
                <w:rFonts w:asciiTheme="minorHAnsi" w:eastAsia="Times New Roman" w:hAnsiTheme="minorHAnsi" w:cstheme="minorHAnsi"/>
                <w:color w:val="266C9F"/>
                <w:lang w:eastAsia="en-GB"/>
              </w:rPr>
            </w:pPr>
          </w:p>
        </w:tc>
      </w:tr>
      <w:tr w:rsidR="007C0F63" w:rsidRPr="00A9636B" w14:paraId="6E90804A" w14:textId="77777777" w:rsidTr="00AC0BAF">
        <w:tc>
          <w:tcPr>
            <w:tcW w:w="2716" w:type="dxa"/>
            <w:shd w:val="clear" w:color="auto" w:fill="4DAE3A"/>
          </w:tcPr>
          <w:p w14:paraId="1FB68D90" w14:textId="0B252D68" w:rsidR="007C0F63" w:rsidRPr="00A9636B" w:rsidRDefault="007C0F63" w:rsidP="007C0F63">
            <w:pPr>
              <w:rPr>
                <w:rFonts w:asciiTheme="minorHAnsi" w:hAnsiTheme="minorHAnsi" w:cstheme="minorHAnsi"/>
                <w:b/>
                <w:bCs/>
                <w:color w:val="FFFFFF" w:themeColor="background1"/>
              </w:rPr>
            </w:pPr>
            <w:r w:rsidRPr="00A9636B">
              <w:rPr>
                <w:rFonts w:asciiTheme="minorHAnsi" w:eastAsia="Times New Roman" w:hAnsiTheme="minorHAnsi" w:cstheme="minorHAnsi"/>
                <w:b/>
                <w:bCs/>
                <w:color w:val="FFFFFF" w:themeColor="background1"/>
                <w:lang w:eastAsia="en-GB"/>
              </w:rPr>
              <w:t>Resources (videos, reference link) </w:t>
            </w:r>
          </w:p>
        </w:tc>
        <w:tc>
          <w:tcPr>
            <w:tcW w:w="6635" w:type="dxa"/>
            <w:gridSpan w:val="3"/>
            <w:shd w:val="clear" w:color="auto" w:fill="FFFFFF" w:themeFill="background1"/>
          </w:tcPr>
          <w:p w14:paraId="39618DFA" w14:textId="4CE3F1AA" w:rsidR="007C0F63" w:rsidRPr="00A9636B" w:rsidRDefault="00840EFD" w:rsidP="007C0F63">
            <w:pPr>
              <w:rPr>
                <w:rFonts w:asciiTheme="minorHAnsi" w:hAnsiTheme="minorHAnsi" w:cstheme="minorHAnsi"/>
                <w:color w:val="1F3864" w:themeColor="accent1" w:themeShade="80"/>
              </w:rPr>
            </w:pPr>
            <w:r w:rsidRPr="00840EFD">
              <w:rPr>
                <w:rFonts w:asciiTheme="minorHAnsi" w:hAnsiTheme="minorHAnsi" w:cstheme="minorHAnsi"/>
                <w:color w:val="1F3864" w:themeColor="accent1" w:themeShade="80"/>
              </w:rPr>
              <w:t>https://ich.unesco.org/en/what-is-intangible-heritage-00003</w:t>
            </w:r>
          </w:p>
        </w:tc>
      </w:tr>
      <w:tr w:rsidR="00852C7A" w:rsidRPr="00A9636B" w14:paraId="48E6DD7D" w14:textId="77777777" w:rsidTr="00AC0BAF">
        <w:trPr>
          <w:trHeight w:val="272"/>
        </w:trPr>
        <w:tc>
          <w:tcPr>
            <w:tcW w:w="2716" w:type="dxa"/>
            <w:vMerge w:val="restart"/>
            <w:shd w:val="clear" w:color="auto" w:fill="4DAE3A"/>
          </w:tcPr>
          <w:p w14:paraId="11193AB8" w14:textId="31AEB803" w:rsidR="00852C7A" w:rsidRPr="00A9636B" w:rsidRDefault="00F3209E" w:rsidP="007C0F63">
            <w:pPr>
              <w:rPr>
                <w:rFonts w:asciiTheme="minorHAnsi" w:eastAsia="Times New Roman" w:hAnsiTheme="minorHAnsi" w:cstheme="minorHAnsi"/>
                <w:b/>
                <w:bCs/>
                <w:color w:val="FFFFFF" w:themeColor="background1"/>
                <w:lang w:val="en-US" w:eastAsia="en-GB"/>
              </w:rPr>
            </w:pPr>
            <w:r>
              <w:rPr>
                <w:rFonts w:asciiTheme="minorHAnsi" w:hAnsiTheme="minorHAnsi" w:cstheme="minorHAnsi"/>
                <w:b/>
                <w:bCs/>
                <w:color w:val="FFFFFF" w:themeColor="background1"/>
                <w:lang w:val="en-US"/>
              </w:rPr>
              <w:t>C</w:t>
            </w:r>
            <w:r w:rsidR="00852C7A" w:rsidRPr="00A9636B">
              <w:rPr>
                <w:rFonts w:asciiTheme="minorHAnsi" w:hAnsiTheme="minorHAnsi" w:cstheme="minorHAnsi"/>
                <w:b/>
                <w:bCs/>
                <w:color w:val="FFFFFF" w:themeColor="background1"/>
                <w:lang w:val="en-US"/>
              </w:rPr>
              <w:t>ase studies/good practices/testimonials</w:t>
            </w:r>
          </w:p>
        </w:tc>
        <w:tc>
          <w:tcPr>
            <w:tcW w:w="1957" w:type="dxa"/>
            <w:shd w:val="clear" w:color="auto" w:fill="266C9F"/>
          </w:tcPr>
          <w:p w14:paraId="492E00D5" w14:textId="1C34A120" w:rsidR="00852C7A" w:rsidRPr="00A9636B" w:rsidRDefault="00C15B17" w:rsidP="00852C7A">
            <w:pPr>
              <w:tabs>
                <w:tab w:val="left" w:pos="3516"/>
              </w:tabs>
              <w:rPr>
                <w:rFonts w:asciiTheme="minorHAnsi" w:hAnsiTheme="minorHAnsi" w:cstheme="minorHAnsi"/>
                <w:b/>
                <w:bCs/>
                <w:color w:val="FFFFFF" w:themeColor="background1"/>
                <w:lang w:val="en-US"/>
              </w:rPr>
            </w:pPr>
            <w:r w:rsidRPr="00A9636B">
              <w:rPr>
                <w:rFonts w:asciiTheme="minorHAnsi" w:hAnsiTheme="minorHAnsi" w:cstheme="minorHAnsi"/>
                <w:b/>
                <w:bCs/>
                <w:color w:val="FFFFFF" w:themeColor="background1"/>
                <w:lang w:val="en-US"/>
              </w:rPr>
              <w:t>N</w:t>
            </w:r>
            <w:r w:rsidR="00852C7A" w:rsidRPr="00A9636B">
              <w:rPr>
                <w:rFonts w:asciiTheme="minorHAnsi" w:hAnsiTheme="minorHAnsi" w:cstheme="minorHAnsi"/>
                <w:b/>
                <w:bCs/>
                <w:color w:val="FFFFFF" w:themeColor="background1"/>
                <w:lang w:val="en-US"/>
              </w:rPr>
              <w:t>ame</w:t>
            </w:r>
            <w:r w:rsidR="00852C7A" w:rsidRPr="00A9636B">
              <w:rPr>
                <w:rFonts w:asciiTheme="minorHAnsi" w:hAnsiTheme="minorHAnsi" w:cstheme="minorHAnsi"/>
                <w:b/>
                <w:bCs/>
                <w:color w:val="FFFFFF" w:themeColor="background1"/>
                <w:lang w:val="en-US"/>
              </w:rPr>
              <w:tab/>
            </w:r>
          </w:p>
        </w:tc>
        <w:tc>
          <w:tcPr>
            <w:tcW w:w="4678" w:type="dxa"/>
            <w:gridSpan w:val="2"/>
            <w:shd w:val="clear" w:color="auto" w:fill="FFFFFF" w:themeFill="background1"/>
          </w:tcPr>
          <w:p w14:paraId="0FEE6D61" w14:textId="5AB70057" w:rsidR="00852C7A" w:rsidRPr="00754825" w:rsidRDefault="00754825" w:rsidP="00852C7A">
            <w:pPr>
              <w:tabs>
                <w:tab w:val="left" w:pos="3516"/>
              </w:tabs>
              <w:rPr>
                <w:rFonts w:asciiTheme="minorHAnsi" w:hAnsiTheme="minorHAnsi" w:cstheme="minorHAnsi"/>
                <w:color w:val="1F3864" w:themeColor="accent1" w:themeShade="80"/>
                <w:lang w:val="es-ES"/>
              </w:rPr>
            </w:pPr>
            <w:r w:rsidRPr="00754825">
              <w:rPr>
                <w:rFonts w:asciiTheme="minorHAnsi" w:hAnsiTheme="minorHAnsi" w:cstheme="minorHAnsi"/>
                <w:color w:val="1F3864" w:themeColor="accent1" w:themeShade="80"/>
                <w:lang w:val="es-ES"/>
              </w:rPr>
              <w:t>Caballos de Vino</w:t>
            </w:r>
            <w:r>
              <w:rPr>
                <w:rFonts w:asciiTheme="minorHAnsi" w:hAnsiTheme="minorHAnsi" w:cstheme="minorHAnsi"/>
                <w:color w:val="1F3864" w:themeColor="accent1" w:themeShade="80"/>
                <w:lang w:val="es-ES"/>
              </w:rPr>
              <w:t xml:space="preserve"> (Wine </w:t>
            </w:r>
            <w:r w:rsidR="00416F71">
              <w:rPr>
                <w:rFonts w:asciiTheme="minorHAnsi" w:hAnsiTheme="minorHAnsi" w:cstheme="minorHAnsi"/>
                <w:color w:val="1F3864" w:themeColor="accent1" w:themeShade="80"/>
                <w:lang w:val="es-ES"/>
              </w:rPr>
              <w:t xml:space="preserve">Horses) </w:t>
            </w:r>
            <w:r w:rsidR="00416F71" w:rsidRPr="00754825">
              <w:rPr>
                <w:rFonts w:asciiTheme="minorHAnsi" w:hAnsiTheme="minorHAnsi" w:cstheme="minorHAnsi"/>
                <w:color w:val="1F3864" w:themeColor="accent1" w:themeShade="80"/>
                <w:lang w:val="es-ES"/>
              </w:rPr>
              <w:t>in</w:t>
            </w:r>
            <w:r w:rsidRPr="00754825">
              <w:rPr>
                <w:rFonts w:asciiTheme="minorHAnsi" w:hAnsiTheme="minorHAnsi" w:cstheme="minorHAnsi"/>
                <w:color w:val="1F3864" w:themeColor="accent1" w:themeShade="80"/>
                <w:lang w:val="es-ES"/>
              </w:rPr>
              <w:t xml:space="preserve"> L</w:t>
            </w:r>
            <w:r>
              <w:rPr>
                <w:rFonts w:asciiTheme="minorHAnsi" w:hAnsiTheme="minorHAnsi" w:cstheme="minorHAnsi"/>
                <w:color w:val="1F3864" w:themeColor="accent1" w:themeShade="80"/>
                <w:lang w:val="es-ES"/>
              </w:rPr>
              <w:t>a Cartuja, Spain</w:t>
            </w:r>
          </w:p>
        </w:tc>
      </w:tr>
      <w:tr w:rsidR="00852C7A" w:rsidRPr="00A9636B" w14:paraId="30AA8ED9" w14:textId="77777777" w:rsidTr="00AC0BAF">
        <w:trPr>
          <w:trHeight w:val="272"/>
        </w:trPr>
        <w:tc>
          <w:tcPr>
            <w:tcW w:w="2716" w:type="dxa"/>
            <w:vMerge/>
            <w:shd w:val="clear" w:color="auto" w:fill="4DAE3A"/>
          </w:tcPr>
          <w:p w14:paraId="17CC5EE6" w14:textId="77777777" w:rsidR="00852C7A" w:rsidRPr="00754825" w:rsidRDefault="00852C7A" w:rsidP="007C0F63">
            <w:pPr>
              <w:rPr>
                <w:rFonts w:asciiTheme="minorHAnsi" w:hAnsiTheme="minorHAnsi" w:cstheme="minorHAnsi"/>
                <w:b/>
                <w:bCs/>
                <w:color w:val="FFFFFF" w:themeColor="background1"/>
                <w:lang w:val="es-ES"/>
              </w:rPr>
            </w:pPr>
          </w:p>
        </w:tc>
        <w:tc>
          <w:tcPr>
            <w:tcW w:w="1957" w:type="dxa"/>
            <w:shd w:val="clear" w:color="auto" w:fill="266C9F"/>
          </w:tcPr>
          <w:p w14:paraId="7473EFB6" w14:textId="2AD6A7B4" w:rsidR="00852C7A" w:rsidRPr="00A9636B" w:rsidRDefault="00C15B17" w:rsidP="00852C7A">
            <w:pPr>
              <w:tabs>
                <w:tab w:val="left" w:pos="3516"/>
              </w:tabs>
              <w:rPr>
                <w:rFonts w:asciiTheme="minorHAnsi" w:hAnsiTheme="minorHAnsi" w:cstheme="minorHAnsi"/>
                <w:b/>
                <w:bCs/>
                <w:color w:val="FFFFFF" w:themeColor="background1"/>
                <w:lang w:val="en-US"/>
              </w:rPr>
            </w:pPr>
            <w:r w:rsidRPr="00A9636B">
              <w:rPr>
                <w:rFonts w:asciiTheme="minorHAnsi" w:hAnsiTheme="minorHAnsi" w:cstheme="minorHAnsi"/>
                <w:b/>
                <w:bCs/>
                <w:color w:val="FFFFFF" w:themeColor="background1"/>
                <w:lang w:val="en-US"/>
              </w:rPr>
              <w:t>D</w:t>
            </w:r>
            <w:r w:rsidR="00852C7A" w:rsidRPr="00A9636B">
              <w:rPr>
                <w:rFonts w:asciiTheme="minorHAnsi" w:hAnsiTheme="minorHAnsi" w:cstheme="minorHAnsi"/>
                <w:b/>
                <w:bCs/>
                <w:color w:val="FFFFFF" w:themeColor="background1"/>
                <w:lang w:val="en-US"/>
              </w:rPr>
              <w:t>escription</w:t>
            </w:r>
          </w:p>
        </w:tc>
        <w:tc>
          <w:tcPr>
            <w:tcW w:w="4678" w:type="dxa"/>
            <w:gridSpan w:val="2"/>
            <w:shd w:val="clear" w:color="auto" w:fill="FFFFFF" w:themeFill="background1"/>
          </w:tcPr>
          <w:p w14:paraId="4E17D3BF" w14:textId="5F51D46F" w:rsidR="00416F71" w:rsidRDefault="00416F71" w:rsidP="007A06A7">
            <w:pPr>
              <w:tabs>
                <w:tab w:val="left" w:pos="3516"/>
              </w:tabs>
              <w:rPr>
                <w:rFonts w:asciiTheme="minorHAnsi" w:hAnsiTheme="minorHAnsi" w:cstheme="minorHAnsi"/>
                <w:color w:val="1F3864" w:themeColor="accent1" w:themeShade="80"/>
                <w:lang w:val="en-US"/>
              </w:rPr>
            </w:pPr>
            <w:r w:rsidRPr="00416F71">
              <w:rPr>
                <w:rFonts w:asciiTheme="minorHAnsi" w:hAnsiTheme="minorHAnsi" w:cstheme="minorHAnsi"/>
                <w:color w:val="1F3864" w:themeColor="accent1" w:themeShade="80"/>
                <w:lang w:val="en-US"/>
              </w:rPr>
              <w:t xml:space="preserve">The equestrian ritual consists of a series of events in which the horse is the protagonist. </w:t>
            </w:r>
            <w:r>
              <w:rPr>
                <w:rFonts w:asciiTheme="minorHAnsi" w:hAnsiTheme="minorHAnsi" w:cstheme="minorHAnsi"/>
                <w:color w:val="1F3864" w:themeColor="accent1" w:themeShade="80"/>
                <w:lang w:val="en-US"/>
              </w:rPr>
              <w:t>It</w:t>
            </w:r>
            <w:r w:rsidRPr="00416F71">
              <w:rPr>
                <w:rFonts w:asciiTheme="minorHAnsi" w:hAnsiTheme="minorHAnsi" w:cstheme="minorHAnsi"/>
                <w:color w:val="1F3864" w:themeColor="accent1" w:themeShade="80"/>
                <w:lang w:val="en-US"/>
              </w:rPr>
              <w:t xml:space="preserve"> involves</w:t>
            </w:r>
            <w:r>
              <w:rPr>
                <w:rFonts w:asciiTheme="minorHAnsi" w:hAnsiTheme="minorHAnsi" w:cstheme="minorHAnsi"/>
                <w:color w:val="1F3864" w:themeColor="accent1" w:themeShade="80"/>
                <w:lang w:val="en-US"/>
              </w:rPr>
              <w:t xml:space="preserve">, for example, </w:t>
            </w:r>
            <w:r w:rsidRPr="00416F71">
              <w:rPr>
                <w:rFonts w:asciiTheme="minorHAnsi" w:hAnsiTheme="minorHAnsi" w:cstheme="minorHAnsi"/>
                <w:color w:val="1F3864" w:themeColor="accent1" w:themeShade="80"/>
                <w:lang w:val="en-US"/>
              </w:rPr>
              <w:t xml:space="preserve">dressing the horses in beautiful cloaks richly embroidered in silk and gold thread. Various parades are then held, showcasing the horses and the cloaks through the streets, accompanied by four horse handlers on foot followed by the entire town. </w:t>
            </w:r>
            <w:r>
              <w:rPr>
                <w:rFonts w:asciiTheme="minorHAnsi" w:hAnsiTheme="minorHAnsi" w:cstheme="minorHAnsi"/>
                <w:color w:val="1F3864" w:themeColor="accent1" w:themeShade="80"/>
                <w:lang w:val="en-US"/>
              </w:rPr>
              <w:t xml:space="preserve">Then </w:t>
            </w:r>
            <w:r w:rsidRPr="00416F71">
              <w:rPr>
                <w:rFonts w:asciiTheme="minorHAnsi" w:hAnsiTheme="minorHAnsi" w:cstheme="minorHAnsi"/>
                <w:color w:val="1F3864" w:themeColor="accent1" w:themeShade="80"/>
                <w:lang w:val="en-US"/>
              </w:rPr>
              <w:t>a race against the clock up the hill to the castle</w:t>
            </w:r>
            <w:r>
              <w:rPr>
                <w:rFonts w:asciiTheme="minorHAnsi" w:hAnsiTheme="minorHAnsi" w:cstheme="minorHAnsi"/>
                <w:color w:val="1F3864" w:themeColor="accent1" w:themeShade="80"/>
                <w:lang w:val="en-US"/>
              </w:rPr>
              <w:t xml:space="preserve"> is held</w:t>
            </w:r>
            <w:r w:rsidRPr="00416F71">
              <w:rPr>
                <w:rFonts w:asciiTheme="minorHAnsi" w:hAnsiTheme="minorHAnsi" w:cstheme="minorHAnsi"/>
                <w:color w:val="1F3864" w:themeColor="accent1" w:themeShade="80"/>
                <w:lang w:val="en-US"/>
              </w:rPr>
              <w:t>, with the horses running with four handlers up to the fortress, where prizes are awarded for the race and for the embroidered cloaks. Knowledge and techniques relating to caring for, breeding, harnessing and handling the horses are transmitted within families and groups, and the embroidery techniques are learned in workshops and embroidery families.</w:t>
            </w:r>
          </w:p>
          <w:p w14:paraId="3FD50F11" w14:textId="7D478EED" w:rsidR="007A06A7" w:rsidRDefault="007A06A7" w:rsidP="007A06A7">
            <w:pPr>
              <w:tabs>
                <w:tab w:val="left" w:pos="3516"/>
              </w:tabs>
              <w:rPr>
                <w:rFonts w:asciiTheme="minorHAnsi" w:hAnsiTheme="minorHAnsi" w:cstheme="minorHAnsi"/>
                <w:color w:val="1F3864" w:themeColor="accent1" w:themeShade="80"/>
                <w:lang w:val="en-US"/>
              </w:rPr>
            </w:pPr>
            <w:r>
              <w:rPr>
                <w:rFonts w:asciiTheme="minorHAnsi" w:hAnsiTheme="minorHAnsi" w:cstheme="minorHAnsi"/>
                <w:color w:val="1F3864" w:themeColor="accent1" w:themeShade="80"/>
                <w:lang w:val="en-US"/>
              </w:rPr>
              <w:t>The House-Museum of Wine horses in Jerez de la Frontera</w:t>
            </w:r>
            <w:r w:rsidR="00416F71">
              <w:rPr>
                <w:rFonts w:asciiTheme="minorHAnsi" w:hAnsiTheme="minorHAnsi" w:cstheme="minorHAnsi"/>
                <w:color w:val="1F3864" w:themeColor="accent1" w:themeShade="80"/>
                <w:lang w:val="en-US"/>
              </w:rPr>
              <w:t xml:space="preserve"> presents through</w:t>
            </w:r>
            <w:r w:rsidRPr="007A06A7">
              <w:rPr>
                <w:rFonts w:asciiTheme="minorHAnsi" w:hAnsiTheme="minorHAnsi" w:cstheme="minorHAnsi"/>
                <w:color w:val="1F3864" w:themeColor="accent1" w:themeShade="80"/>
                <w:lang w:val="en-US"/>
              </w:rPr>
              <w:t xml:space="preserve"> various rooms and audiovisuals, the roots and the present of a celebration that is currently a candidate for </w:t>
            </w:r>
            <w:r w:rsidRPr="007A06A7">
              <w:rPr>
                <w:rFonts w:asciiTheme="minorHAnsi" w:hAnsiTheme="minorHAnsi" w:cstheme="minorHAnsi"/>
                <w:color w:val="1F3864" w:themeColor="accent1" w:themeShade="80"/>
                <w:lang w:val="en-US"/>
              </w:rPr>
              <w:lastRenderedPageBreak/>
              <w:t>Intangible Cultural Heritage of Humanity is transmitted and disseminated.</w:t>
            </w:r>
          </w:p>
          <w:p w14:paraId="16615FF2" w14:textId="32F51B6E" w:rsidR="00F3209E" w:rsidRPr="00A9636B" w:rsidRDefault="00F3209E" w:rsidP="00852C7A">
            <w:pPr>
              <w:tabs>
                <w:tab w:val="left" w:pos="3516"/>
              </w:tabs>
              <w:rPr>
                <w:rFonts w:asciiTheme="minorHAnsi" w:hAnsiTheme="minorHAnsi" w:cstheme="minorHAnsi"/>
                <w:color w:val="1F3864" w:themeColor="accent1" w:themeShade="80"/>
                <w:lang w:val="en-US"/>
              </w:rPr>
            </w:pPr>
          </w:p>
        </w:tc>
      </w:tr>
      <w:tr w:rsidR="00852C7A" w:rsidRPr="00A9636B" w14:paraId="0DED46E9" w14:textId="77777777" w:rsidTr="00F3209E">
        <w:trPr>
          <w:trHeight w:val="533"/>
        </w:trPr>
        <w:tc>
          <w:tcPr>
            <w:tcW w:w="2716" w:type="dxa"/>
            <w:vMerge/>
            <w:shd w:val="clear" w:color="auto" w:fill="4DAE3A"/>
          </w:tcPr>
          <w:p w14:paraId="1A36DCB2" w14:textId="77777777" w:rsidR="00852C7A" w:rsidRPr="00A9636B" w:rsidRDefault="00852C7A" w:rsidP="007C0F63">
            <w:pPr>
              <w:rPr>
                <w:rFonts w:asciiTheme="minorHAnsi" w:hAnsiTheme="minorHAnsi" w:cstheme="minorHAnsi"/>
                <w:b/>
                <w:bCs/>
                <w:color w:val="FFFFFF" w:themeColor="background1"/>
                <w:lang w:val="en-US"/>
              </w:rPr>
            </w:pPr>
          </w:p>
        </w:tc>
        <w:tc>
          <w:tcPr>
            <w:tcW w:w="1957" w:type="dxa"/>
            <w:shd w:val="clear" w:color="auto" w:fill="266C9F"/>
          </w:tcPr>
          <w:p w14:paraId="5690F203" w14:textId="122FE319" w:rsidR="00852C7A" w:rsidRPr="00A9636B" w:rsidRDefault="00C15B17" w:rsidP="00852C7A">
            <w:pPr>
              <w:tabs>
                <w:tab w:val="left" w:pos="3516"/>
              </w:tabs>
              <w:rPr>
                <w:rFonts w:asciiTheme="minorHAnsi" w:hAnsiTheme="minorHAnsi" w:cstheme="minorHAnsi"/>
                <w:b/>
                <w:bCs/>
                <w:color w:val="FFFFFF" w:themeColor="background1"/>
                <w:lang w:val="en-US"/>
              </w:rPr>
            </w:pPr>
            <w:r w:rsidRPr="00A9636B">
              <w:rPr>
                <w:rFonts w:asciiTheme="minorHAnsi" w:hAnsiTheme="minorHAnsi" w:cstheme="minorHAnsi"/>
                <w:b/>
                <w:bCs/>
                <w:color w:val="FFFFFF" w:themeColor="background1"/>
                <w:lang w:val="en-US"/>
              </w:rPr>
              <w:t>L</w:t>
            </w:r>
            <w:r w:rsidR="00852C7A" w:rsidRPr="00A9636B">
              <w:rPr>
                <w:rFonts w:asciiTheme="minorHAnsi" w:hAnsiTheme="minorHAnsi" w:cstheme="minorHAnsi"/>
                <w:b/>
                <w:bCs/>
                <w:color w:val="FFFFFF" w:themeColor="background1"/>
                <w:lang w:val="en-US"/>
              </w:rPr>
              <w:t>ink of interest</w:t>
            </w:r>
          </w:p>
        </w:tc>
        <w:tc>
          <w:tcPr>
            <w:tcW w:w="4678" w:type="dxa"/>
            <w:gridSpan w:val="2"/>
            <w:shd w:val="clear" w:color="auto" w:fill="FFFFFF" w:themeFill="background1"/>
          </w:tcPr>
          <w:p w14:paraId="45BD658A" w14:textId="0C8A8EA4" w:rsidR="00852C7A" w:rsidRPr="00A9636B" w:rsidRDefault="002513DA" w:rsidP="00852C7A">
            <w:pPr>
              <w:tabs>
                <w:tab w:val="left" w:pos="3516"/>
              </w:tabs>
              <w:rPr>
                <w:rFonts w:asciiTheme="minorHAnsi" w:hAnsiTheme="minorHAnsi" w:cstheme="minorHAnsi"/>
                <w:color w:val="1F3864" w:themeColor="accent1" w:themeShade="80"/>
                <w:lang w:val="en-US"/>
              </w:rPr>
            </w:pPr>
            <w:hyperlink r:id="rId10" w:history="1">
              <w:r w:rsidR="00416F71" w:rsidRPr="00703E0E">
                <w:rPr>
                  <w:rStyle w:val="Hipervnculo"/>
                  <w:rFonts w:asciiTheme="minorHAnsi" w:hAnsiTheme="minorHAnsi" w:cstheme="minorHAnsi"/>
                  <w:lang w:val="en-US"/>
                </w:rPr>
                <w:t>https://www.murciaturistica.es/es/museo/casa-museo-de-los-caballos-del-vino-4799/</w:t>
              </w:r>
            </w:hyperlink>
            <w:r w:rsidR="00416F71">
              <w:rPr>
                <w:rFonts w:asciiTheme="minorHAnsi" w:hAnsiTheme="minorHAnsi" w:cstheme="minorHAnsi"/>
                <w:color w:val="1F3864" w:themeColor="accent1" w:themeShade="80"/>
                <w:lang w:val="en-US"/>
              </w:rPr>
              <w:t xml:space="preserve"> </w:t>
            </w:r>
          </w:p>
        </w:tc>
      </w:tr>
      <w:tr w:rsidR="007C0F63" w:rsidRPr="00A9636B" w14:paraId="3096AA6D" w14:textId="77777777" w:rsidTr="00607967">
        <w:trPr>
          <w:trHeight w:val="301"/>
        </w:trPr>
        <w:tc>
          <w:tcPr>
            <w:tcW w:w="2716" w:type="dxa"/>
            <w:shd w:val="clear" w:color="auto" w:fill="4DAE3A"/>
          </w:tcPr>
          <w:p w14:paraId="38969A3C" w14:textId="0215E34F" w:rsidR="007C0F63" w:rsidRPr="00A9636B" w:rsidRDefault="007C0F63" w:rsidP="007C0F63">
            <w:pPr>
              <w:rPr>
                <w:rFonts w:asciiTheme="minorHAnsi" w:hAnsiTheme="minorHAnsi" w:cstheme="minorHAnsi"/>
                <w:b/>
                <w:bCs/>
                <w:color w:val="FFFFFF" w:themeColor="background1"/>
              </w:rPr>
            </w:pPr>
            <w:r w:rsidRPr="00A9636B">
              <w:rPr>
                <w:rFonts w:asciiTheme="minorHAnsi" w:eastAsia="Times New Roman" w:hAnsiTheme="minorHAnsi" w:cstheme="minorHAnsi"/>
                <w:b/>
                <w:bCs/>
                <w:color w:val="FFFFFF" w:themeColor="background1"/>
                <w:lang w:eastAsia="en-GB"/>
              </w:rPr>
              <w:t>Language </w:t>
            </w:r>
          </w:p>
        </w:tc>
        <w:tc>
          <w:tcPr>
            <w:tcW w:w="6635" w:type="dxa"/>
            <w:gridSpan w:val="3"/>
            <w:shd w:val="clear" w:color="auto" w:fill="FFFFFF" w:themeFill="background1"/>
          </w:tcPr>
          <w:p w14:paraId="04A7B350" w14:textId="001BC296" w:rsidR="006F3FFE" w:rsidRPr="00A9636B" w:rsidRDefault="006F3FFE" w:rsidP="007C0F63">
            <w:pPr>
              <w:rPr>
                <w:rFonts w:asciiTheme="minorHAnsi" w:hAnsiTheme="minorHAnsi" w:cstheme="minorHAnsi"/>
                <w:color w:val="1F3864" w:themeColor="accent1" w:themeShade="80"/>
              </w:rPr>
            </w:pPr>
            <w:r>
              <w:rPr>
                <w:rFonts w:asciiTheme="minorHAnsi" w:hAnsiTheme="minorHAnsi" w:cstheme="minorHAnsi"/>
                <w:color w:val="1F3864" w:themeColor="accent1" w:themeShade="80"/>
              </w:rPr>
              <w:t>English</w:t>
            </w:r>
          </w:p>
        </w:tc>
      </w:tr>
      <w:tr w:rsidR="009A5626" w:rsidRPr="00A9636B" w14:paraId="12441977" w14:textId="77777777" w:rsidTr="00AC0BAF">
        <w:trPr>
          <w:trHeight w:val="48"/>
        </w:trPr>
        <w:tc>
          <w:tcPr>
            <w:tcW w:w="2716" w:type="dxa"/>
            <w:vMerge w:val="restart"/>
            <w:shd w:val="clear" w:color="auto" w:fill="4DAE3A"/>
            <w:vAlign w:val="center"/>
          </w:tcPr>
          <w:p w14:paraId="7D96E38B" w14:textId="77777777" w:rsidR="00C15B17" w:rsidRPr="00A9636B" w:rsidRDefault="00C15B17" w:rsidP="00C15B17">
            <w:pPr>
              <w:spacing w:after="0" w:line="240" w:lineRule="auto"/>
              <w:textAlignment w:val="baseline"/>
              <w:rPr>
                <w:rFonts w:asciiTheme="minorHAnsi" w:eastAsia="Times New Roman" w:hAnsiTheme="minorHAnsi" w:cstheme="minorHAnsi"/>
                <w:b/>
                <w:bCs/>
                <w:color w:val="FFFFFF" w:themeColor="background1"/>
                <w:lang w:val="es-ES" w:eastAsia="en-GB"/>
              </w:rPr>
            </w:pPr>
            <w:r w:rsidRPr="00A9636B">
              <w:rPr>
                <w:rFonts w:asciiTheme="minorHAnsi" w:eastAsia="Times New Roman" w:hAnsiTheme="minorHAnsi" w:cstheme="minorHAnsi"/>
                <w:b/>
                <w:bCs/>
                <w:color w:val="FFFFFF" w:themeColor="background1"/>
                <w:lang w:val="es-ES" w:eastAsia="en-GB"/>
              </w:rPr>
              <w:t xml:space="preserve">Training </w:t>
            </w:r>
            <w:r w:rsidRPr="003D0EAF">
              <w:rPr>
                <w:rFonts w:asciiTheme="minorHAnsi" w:eastAsia="Times New Roman" w:hAnsiTheme="minorHAnsi" w:cstheme="minorHAnsi"/>
                <w:b/>
                <w:bCs/>
                <w:color w:val="FFFFFF" w:themeColor="background1"/>
                <w:lang w:val="en-GB" w:eastAsia="en-GB"/>
              </w:rPr>
              <w:t>Area</w:t>
            </w:r>
            <w:r w:rsidRPr="00A9636B">
              <w:rPr>
                <w:rFonts w:asciiTheme="minorHAnsi" w:eastAsia="Times New Roman" w:hAnsiTheme="minorHAnsi" w:cstheme="minorHAnsi"/>
                <w:b/>
                <w:bCs/>
                <w:color w:val="FFFFFF" w:themeColor="background1"/>
                <w:lang w:val="es-ES" w:eastAsia="en-GB"/>
              </w:rPr>
              <w:t> </w:t>
            </w:r>
          </w:p>
          <w:p w14:paraId="069D2A4B" w14:textId="77777777" w:rsidR="009A5626" w:rsidRPr="00A9636B" w:rsidRDefault="009A5626" w:rsidP="007C0F63">
            <w:pPr>
              <w:spacing w:after="0" w:line="240" w:lineRule="auto"/>
              <w:textAlignment w:val="baseline"/>
              <w:rPr>
                <w:rFonts w:asciiTheme="minorHAnsi" w:eastAsia="Times New Roman" w:hAnsiTheme="minorHAnsi" w:cstheme="minorHAnsi"/>
                <w:b/>
                <w:bCs/>
                <w:color w:val="FFFFFF" w:themeColor="background1"/>
                <w:lang w:val="es-ES" w:eastAsia="en-GB"/>
              </w:rPr>
            </w:pPr>
          </w:p>
        </w:tc>
        <w:tc>
          <w:tcPr>
            <w:tcW w:w="6068" w:type="dxa"/>
            <w:gridSpan w:val="2"/>
            <w:shd w:val="clear" w:color="auto" w:fill="FFFFFF" w:themeFill="background1"/>
          </w:tcPr>
          <w:p w14:paraId="14C3F9F7" w14:textId="442F9746" w:rsidR="009A5626" w:rsidRPr="00607967" w:rsidRDefault="009A5626" w:rsidP="00607967">
            <w:pPr>
              <w:spacing w:after="0"/>
              <w:rPr>
                <w:rFonts w:asciiTheme="minorHAnsi" w:hAnsiTheme="minorHAnsi" w:cstheme="minorHAnsi"/>
                <w:color w:val="266C9F"/>
                <w:lang w:val="en-GB"/>
              </w:rPr>
            </w:pPr>
            <w:r w:rsidRPr="00A9636B">
              <w:rPr>
                <w:rFonts w:asciiTheme="minorHAnsi" w:hAnsiTheme="minorHAnsi" w:cstheme="minorHAnsi"/>
                <w:color w:val="266C9F"/>
                <w:lang w:val="en-GB"/>
              </w:rPr>
              <w:t>The “what, where, and how” of Intangible Cultural Heritage: understanding the 5 ICH domains and ICH manifestations and expressions.</w:t>
            </w:r>
          </w:p>
        </w:tc>
        <w:tc>
          <w:tcPr>
            <w:tcW w:w="567" w:type="dxa"/>
            <w:shd w:val="clear" w:color="auto" w:fill="266C9F"/>
          </w:tcPr>
          <w:p w14:paraId="566C429B" w14:textId="174031D2" w:rsidR="009A5626" w:rsidRPr="00A9636B" w:rsidRDefault="009A5626" w:rsidP="009A5626">
            <w:pPr>
              <w:pStyle w:val="Prrafodelista"/>
              <w:spacing w:after="0"/>
              <w:ind w:left="1068"/>
              <w:rPr>
                <w:rFonts w:asciiTheme="minorHAnsi" w:hAnsiTheme="minorHAnsi" w:cstheme="minorHAnsi"/>
                <w:color w:val="1F3864" w:themeColor="accent1" w:themeShade="80"/>
                <w:lang w:val="en-GB"/>
              </w:rPr>
            </w:pPr>
          </w:p>
        </w:tc>
      </w:tr>
      <w:tr w:rsidR="00475502" w:rsidRPr="00475502" w14:paraId="38E66D0F" w14:textId="77777777" w:rsidTr="00AC0BAF">
        <w:trPr>
          <w:trHeight w:val="48"/>
        </w:trPr>
        <w:tc>
          <w:tcPr>
            <w:tcW w:w="2716" w:type="dxa"/>
            <w:vMerge/>
            <w:shd w:val="clear" w:color="auto" w:fill="4DAE3A"/>
            <w:vAlign w:val="center"/>
          </w:tcPr>
          <w:p w14:paraId="3FE480F6" w14:textId="77777777" w:rsidR="009A5626" w:rsidRPr="00A9636B" w:rsidRDefault="009A5626" w:rsidP="007C0F63">
            <w:pPr>
              <w:spacing w:after="0" w:line="240" w:lineRule="auto"/>
              <w:textAlignment w:val="baseline"/>
              <w:rPr>
                <w:rFonts w:asciiTheme="minorHAnsi" w:eastAsia="Times New Roman" w:hAnsiTheme="minorHAnsi" w:cstheme="minorHAnsi"/>
                <w:b/>
                <w:bCs/>
                <w:color w:val="FFFFFF" w:themeColor="background1"/>
                <w:lang w:val="en-US" w:eastAsia="en-GB"/>
              </w:rPr>
            </w:pPr>
          </w:p>
        </w:tc>
        <w:tc>
          <w:tcPr>
            <w:tcW w:w="6068" w:type="dxa"/>
            <w:gridSpan w:val="2"/>
            <w:shd w:val="clear" w:color="auto" w:fill="FFFFFF" w:themeFill="background1"/>
          </w:tcPr>
          <w:p w14:paraId="75F6C714" w14:textId="08C83E1B" w:rsidR="009A5626" w:rsidRPr="00607967" w:rsidRDefault="009A5626" w:rsidP="00607967">
            <w:pPr>
              <w:spacing w:after="0"/>
              <w:rPr>
                <w:rFonts w:asciiTheme="minorHAnsi" w:hAnsiTheme="minorHAnsi" w:cstheme="minorHAnsi"/>
                <w:color w:val="266C9F"/>
                <w:lang w:val="en-GB"/>
              </w:rPr>
            </w:pPr>
            <w:r w:rsidRPr="00A9636B">
              <w:rPr>
                <w:rFonts w:asciiTheme="minorHAnsi" w:hAnsiTheme="minorHAnsi" w:cstheme="minorHAnsi"/>
                <w:color w:val="266C9F"/>
                <w:lang w:val="en-GB"/>
              </w:rPr>
              <w:t>Key principles of ICH safeguarding</w:t>
            </w:r>
          </w:p>
        </w:tc>
        <w:tc>
          <w:tcPr>
            <w:tcW w:w="567" w:type="dxa"/>
            <w:shd w:val="clear" w:color="auto" w:fill="266C9F"/>
          </w:tcPr>
          <w:p w14:paraId="3C342E71" w14:textId="32361CB6" w:rsidR="009A5626" w:rsidRPr="00475502" w:rsidRDefault="00475502" w:rsidP="00475502">
            <w:pPr>
              <w:tabs>
                <w:tab w:val="right" w:pos="351"/>
                <w:tab w:val="center" w:pos="709"/>
              </w:tabs>
              <w:spacing w:after="0"/>
              <w:rPr>
                <w:rFonts w:asciiTheme="minorHAnsi" w:hAnsiTheme="minorHAnsi" w:cstheme="minorHAnsi"/>
                <w:color w:val="FFFFFF" w:themeColor="background1"/>
                <w:lang w:val="en-GB"/>
              </w:rPr>
            </w:pPr>
            <w:r w:rsidRPr="00475502">
              <w:rPr>
                <w:rFonts w:asciiTheme="minorHAnsi" w:hAnsiTheme="minorHAnsi" w:cstheme="minorHAnsi"/>
                <w:color w:val="FFFFFF" w:themeColor="background1"/>
                <w:lang w:val="en-GB"/>
              </w:rPr>
              <w:tab/>
            </w:r>
            <w:r w:rsidR="004A3111" w:rsidRPr="00475502">
              <w:rPr>
                <w:rFonts w:asciiTheme="minorHAnsi" w:hAnsiTheme="minorHAnsi" w:cstheme="minorHAnsi"/>
                <w:color w:val="FFFFFF" w:themeColor="background1"/>
                <w:lang w:val="en-GB"/>
              </w:rPr>
              <w:t>X</w:t>
            </w:r>
          </w:p>
        </w:tc>
      </w:tr>
      <w:tr w:rsidR="009A5626" w:rsidRPr="00A9636B" w14:paraId="3AC945DF" w14:textId="77777777" w:rsidTr="00AC0BAF">
        <w:trPr>
          <w:trHeight w:val="48"/>
        </w:trPr>
        <w:tc>
          <w:tcPr>
            <w:tcW w:w="2716" w:type="dxa"/>
            <w:vMerge/>
            <w:shd w:val="clear" w:color="auto" w:fill="4DAE3A"/>
            <w:vAlign w:val="center"/>
          </w:tcPr>
          <w:p w14:paraId="7AF2A147" w14:textId="77777777" w:rsidR="009A5626" w:rsidRPr="00A9636B" w:rsidRDefault="009A5626" w:rsidP="007C0F63">
            <w:pPr>
              <w:spacing w:after="0" w:line="240" w:lineRule="auto"/>
              <w:textAlignment w:val="baseline"/>
              <w:rPr>
                <w:rFonts w:asciiTheme="minorHAnsi" w:eastAsia="Times New Roman" w:hAnsiTheme="minorHAnsi" w:cstheme="minorHAnsi"/>
                <w:b/>
                <w:bCs/>
                <w:color w:val="FFFFFF" w:themeColor="background1"/>
                <w:lang w:val="en-US" w:eastAsia="en-GB"/>
              </w:rPr>
            </w:pPr>
          </w:p>
        </w:tc>
        <w:tc>
          <w:tcPr>
            <w:tcW w:w="6068" w:type="dxa"/>
            <w:gridSpan w:val="2"/>
            <w:shd w:val="clear" w:color="auto" w:fill="FFFFFF" w:themeFill="background1"/>
          </w:tcPr>
          <w:p w14:paraId="468E38B0" w14:textId="7C1531A1" w:rsidR="009A5626" w:rsidRPr="00607967" w:rsidRDefault="009A5626" w:rsidP="00607967">
            <w:pPr>
              <w:spacing w:after="0"/>
              <w:rPr>
                <w:rFonts w:asciiTheme="minorHAnsi" w:hAnsiTheme="minorHAnsi" w:cstheme="minorHAnsi"/>
                <w:color w:val="266C9F"/>
                <w:lang w:val="en-GB"/>
              </w:rPr>
            </w:pPr>
            <w:r w:rsidRPr="00A9636B">
              <w:rPr>
                <w:rFonts w:asciiTheme="minorHAnsi" w:hAnsiTheme="minorHAnsi" w:cstheme="minorHAnsi"/>
                <w:color w:val="266C9F"/>
                <w:lang w:val="en-GB"/>
              </w:rPr>
              <w:t xml:space="preserve">Unlocking the socio-economic potential of ICH: how to leverage intangible assets </w:t>
            </w:r>
          </w:p>
        </w:tc>
        <w:tc>
          <w:tcPr>
            <w:tcW w:w="567" w:type="dxa"/>
            <w:shd w:val="clear" w:color="auto" w:fill="266C9F"/>
          </w:tcPr>
          <w:p w14:paraId="49220FE9" w14:textId="0541C0CD" w:rsidR="009A5626" w:rsidRPr="00A9636B" w:rsidRDefault="009A5626" w:rsidP="009A5626">
            <w:pPr>
              <w:pStyle w:val="Prrafodelista"/>
              <w:spacing w:after="0"/>
              <w:ind w:left="1068"/>
              <w:rPr>
                <w:rFonts w:asciiTheme="minorHAnsi" w:hAnsiTheme="minorHAnsi" w:cstheme="minorHAnsi"/>
                <w:color w:val="1F3864" w:themeColor="accent1" w:themeShade="80"/>
                <w:lang w:val="en-GB"/>
              </w:rPr>
            </w:pPr>
          </w:p>
        </w:tc>
      </w:tr>
      <w:tr w:rsidR="009A5626" w:rsidRPr="00A9636B" w14:paraId="33E457F4" w14:textId="77777777" w:rsidTr="00AC0BAF">
        <w:trPr>
          <w:trHeight w:val="48"/>
        </w:trPr>
        <w:tc>
          <w:tcPr>
            <w:tcW w:w="2716" w:type="dxa"/>
            <w:vMerge/>
            <w:shd w:val="clear" w:color="auto" w:fill="4DAE3A"/>
            <w:vAlign w:val="center"/>
          </w:tcPr>
          <w:p w14:paraId="568A48E3" w14:textId="77777777" w:rsidR="009A5626" w:rsidRPr="00A9636B" w:rsidRDefault="009A5626" w:rsidP="007C0F63">
            <w:pPr>
              <w:spacing w:after="0" w:line="240" w:lineRule="auto"/>
              <w:textAlignment w:val="baseline"/>
              <w:rPr>
                <w:rFonts w:asciiTheme="minorHAnsi" w:eastAsia="Times New Roman" w:hAnsiTheme="minorHAnsi" w:cstheme="minorHAnsi"/>
                <w:b/>
                <w:bCs/>
                <w:color w:val="FFFFFF" w:themeColor="background1"/>
                <w:lang w:val="en-US" w:eastAsia="en-GB"/>
              </w:rPr>
            </w:pPr>
          </w:p>
        </w:tc>
        <w:tc>
          <w:tcPr>
            <w:tcW w:w="6068" w:type="dxa"/>
            <w:gridSpan w:val="2"/>
            <w:shd w:val="clear" w:color="auto" w:fill="FFFFFF" w:themeFill="background1"/>
          </w:tcPr>
          <w:p w14:paraId="3D8EEC00" w14:textId="77777777" w:rsidR="009A5626" w:rsidRPr="00A9636B" w:rsidRDefault="009A5626" w:rsidP="00C15B17">
            <w:pPr>
              <w:spacing w:after="0"/>
              <w:rPr>
                <w:rFonts w:asciiTheme="minorHAnsi" w:hAnsiTheme="minorHAnsi" w:cstheme="minorHAnsi"/>
                <w:color w:val="266C9F"/>
                <w:lang w:val="en-GB"/>
              </w:rPr>
            </w:pPr>
            <w:r w:rsidRPr="00A9636B">
              <w:rPr>
                <w:rFonts w:asciiTheme="minorHAnsi" w:hAnsiTheme="minorHAnsi" w:cstheme="minorHAnsi"/>
                <w:color w:val="266C9F"/>
                <w:lang w:val="en-GB"/>
              </w:rPr>
              <w:t xml:space="preserve">Communication and Knowledge Transfer </w:t>
            </w:r>
          </w:p>
          <w:p w14:paraId="6BE32CFC" w14:textId="77777777" w:rsidR="009A5626" w:rsidRPr="00A9636B" w:rsidRDefault="009A5626" w:rsidP="00C15B17">
            <w:pPr>
              <w:pStyle w:val="Prrafodelista"/>
              <w:spacing w:after="0"/>
              <w:ind w:left="1068"/>
              <w:rPr>
                <w:rFonts w:asciiTheme="minorHAnsi" w:hAnsiTheme="minorHAnsi" w:cstheme="minorHAnsi"/>
                <w:color w:val="266C9F"/>
                <w:lang w:val="en-GB"/>
              </w:rPr>
            </w:pPr>
          </w:p>
        </w:tc>
        <w:tc>
          <w:tcPr>
            <w:tcW w:w="567" w:type="dxa"/>
            <w:shd w:val="clear" w:color="auto" w:fill="266C9F"/>
          </w:tcPr>
          <w:p w14:paraId="121B143E" w14:textId="2E722431" w:rsidR="009A5626" w:rsidRPr="00A9636B" w:rsidRDefault="009A5626" w:rsidP="009A5626">
            <w:pPr>
              <w:pStyle w:val="Prrafodelista"/>
              <w:spacing w:after="0"/>
              <w:ind w:left="1068"/>
              <w:rPr>
                <w:rFonts w:asciiTheme="minorHAnsi" w:hAnsiTheme="minorHAnsi" w:cstheme="minorHAnsi"/>
                <w:color w:val="1F3864" w:themeColor="accent1" w:themeShade="80"/>
                <w:lang w:val="en-GB"/>
              </w:rPr>
            </w:pPr>
          </w:p>
        </w:tc>
      </w:tr>
      <w:tr w:rsidR="009A5626" w:rsidRPr="00A9636B" w14:paraId="598A5102" w14:textId="77777777" w:rsidTr="00AC0BAF">
        <w:trPr>
          <w:trHeight w:val="48"/>
        </w:trPr>
        <w:tc>
          <w:tcPr>
            <w:tcW w:w="2716" w:type="dxa"/>
            <w:vMerge/>
            <w:shd w:val="clear" w:color="auto" w:fill="4DAE3A"/>
            <w:vAlign w:val="center"/>
          </w:tcPr>
          <w:p w14:paraId="5A0F05C7" w14:textId="77777777" w:rsidR="009A5626" w:rsidRPr="00A9636B" w:rsidRDefault="009A5626" w:rsidP="007C0F63">
            <w:pPr>
              <w:spacing w:after="0" w:line="240" w:lineRule="auto"/>
              <w:textAlignment w:val="baseline"/>
              <w:rPr>
                <w:rFonts w:asciiTheme="minorHAnsi" w:eastAsia="Times New Roman" w:hAnsiTheme="minorHAnsi" w:cstheme="minorHAnsi"/>
                <w:b/>
                <w:bCs/>
                <w:color w:val="FFFFFF" w:themeColor="background1"/>
                <w:lang w:val="en-US" w:eastAsia="en-GB"/>
              </w:rPr>
            </w:pPr>
          </w:p>
        </w:tc>
        <w:tc>
          <w:tcPr>
            <w:tcW w:w="6068" w:type="dxa"/>
            <w:gridSpan w:val="2"/>
            <w:shd w:val="clear" w:color="auto" w:fill="FFFFFF" w:themeFill="background1"/>
          </w:tcPr>
          <w:p w14:paraId="3808BC5A" w14:textId="77777777" w:rsidR="009A5626" w:rsidRPr="00A9636B" w:rsidRDefault="009A5626" w:rsidP="00C15B17">
            <w:pPr>
              <w:spacing w:after="0"/>
              <w:rPr>
                <w:rFonts w:asciiTheme="minorHAnsi" w:hAnsiTheme="minorHAnsi" w:cstheme="minorHAnsi"/>
                <w:color w:val="266C9F"/>
                <w:lang w:val="en-GB"/>
              </w:rPr>
            </w:pPr>
            <w:r w:rsidRPr="00A9636B">
              <w:rPr>
                <w:rFonts w:asciiTheme="minorHAnsi" w:hAnsiTheme="minorHAnsi" w:cstheme="minorHAnsi"/>
                <w:color w:val="266C9F"/>
                <w:lang w:val="en-GB"/>
              </w:rPr>
              <w:t>Financial and Management competencies</w:t>
            </w:r>
          </w:p>
          <w:p w14:paraId="502ECCC3" w14:textId="77777777" w:rsidR="009A5626" w:rsidRPr="00A9636B" w:rsidRDefault="009A5626" w:rsidP="00C15B17">
            <w:pPr>
              <w:pStyle w:val="Prrafodelista"/>
              <w:spacing w:after="0"/>
              <w:ind w:left="1068"/>
              <w:rPr>
                <w:rFonts w:asciiTheme="minorHAnsi" w:hAnsiTheme="minorHAnsi" w:cstheme="minorHAnsi"/>
                <w:color w:val="266C9F"/>
                <w:lang w:val="en-GB"/>
              </w:rPr>
            </w:pPr>
          </w:p>
        </w:tc>
        <w:tc>
          <w:tcPr>
            <w:tcW w:w="567" w:type="dxa"/>
            <w:shd w:val="clear" w:color="auto" w:fill="266C9F"/>
          </w:tcPr>
          <w:p w14:paraId="0D5D90D7" w14:textId="6B8B0AEB" w:rsidR="009A5626" w:rsidRPr="00A9636B" w:rsidRDefault="009A5626" w:rsidP="009A5626">
            <w:pPr>
              <w:pStyle w:val="Prrafodelista"/>
              <w:spacing w:after="0"/>
              <w:ind w:left="1068"/>
              <w:rPr>
                <w:rFonts w:asciiTheme="minorHAnsi" w:hAnsiTheme="minorHAnsi" w:cstheme="minorHAnsi"/>
                <w:color w:val="1F3864" w:themeColor="accent1" w:themeShade="80"/>
                <w:lang w:val="en-GB"/>
              </w:rPr>
            </w:pPr>
          </w:p>
        </w:tc>
      </w:tr>
      <w:tr w:rsidR="009A5626" w:rsidRPr="00A9636B" w14:paraId="5B7D6780" w14:textId="77777777" w:rsidTr="00607967">
        <w:trPr>
          <w:trHeight w:val="665"/>
        </w:trPr>
        <w:tc>
          <w:tcPr>
            <w:tcW w:w="2716" w:type="dxa"/>
            <w:vMerge/>
            <w:shd w:val="clear" w:color="auto" w:fill="4DAE3A"/>
            <w:vAlign w:val="center"/>
          </w:tcPr>
          <w:p w14:paraId="2A52AFD1" w14:textId="77777777" w:rsidR="009A5626" w:rsidRPr="00A9636B" w:rsidRDefault="009A5626" w:rsidP="007C0F63">
            <w:pPr>
              <w:spacing w:after="0" w:line="240" w:lineRule="auto"/>
              <w:textAlignment w:val="baseline"/>
              <w:rPr>
                <w:rFonts w:asciiTheme="minorHAnsi" w:eastAsia="Times New Roman" w:hAnsiTheme="minorHAnsi" w:cstheme="minorHAnsi"/>
                <w:b/>
                <w:bCs/>
                <w:color w:val="FFFFFF" w:themeColor="background1"/>
                <w:lang w:val="en-US" w:eastAsia="en-GB"/>
              </w:rPr>
            </w:pPr>
          </w:p>
        </w:tc>
        <w:tc>
          <w:tcPr>
            <w:tcW w:w="6068" w:type="dxa"/>
            <w:gridSpan w:val="2"/>
            <w:shd w:val="clear" w:color="auto" w:fill="FFFFFF" w:themeFill="background1"/>
          </w:tcPr>
          <w:p w14:paraId="6770C038" w14:textId="16DDF550" w:rsidR="009A5626" w:rsidRPr="00607967" w:rsidRDefault="009A5626" w:rsidP="00607967">
            <w:pPr>
              <w:spacing w:after="0"/>
              <w:rPr>
                <w:rFonts w:asciiTheme="minorHAnsi" w:hAnsiTheme="minorHAnsi" w:cstheme="minorHAnsi"/>
                <w:color w:val="266C9F"/>
                <w:lang w:val="en-GB"/>
              </w:rPr>
            </w:pPr>
            <w:r w:rsidRPr="00A9636B">
              <w:rPr>
                <w:rFonts w:asciiTheme="minorHAnsi" w:hAnsiTheme="minorHAnsi" w:cstheme="minorHAnsi"/>
                <w:color w:val="266C9F"/>
                <w:lang w:val="en-GB"/>
              </w:rPr>
              <w:t>Strategic Planning &amp; Thinking, Prospective Thinking, Shared Stewardship</w:t>
            </w:r>
          </w:p>
        </w:tc>
        <w:tc>
          <w:tcPr>
            <w:tcW w:w="567" w:type="dxa"/>
            <w:shd w:val="clear" w:color="auto" w:fill="266C9F"/>
          </w:tcPr>
          <w:p w14:paraId="412FA298" w14:textId="1A73CC49" w:rsidR="009A5626" w:rsidRPr="00A9636B" w:rsidRDefault="009A5626" w:rsidP="009A5626">
            <w:pPr>
              <w:pStyle w:val="Prrafodelista"/>
              <w:spacing w:after="0"/>
              <w:ind w:left="1068"/>
              <w:rPr>
                <w:rFonts w:asciiTheme="minorHAnsi" w:hAnsiTheme="minorHAnsi" w:cstheme="minorHAnsi"/>
                <w:color w:val="1F3864" w:themeColor="accent1" w:themeShade="80"/>
                <w:lang w:val="en-GB"/>
              </w:rPr>
            </w:pPr>
          </w:p>
        </w:tc>
      </w:tr>
      <w:tr w:rsidR="009A5626" w:rsidRPr="00A9636B" w14:paraId="6C5395F8" w14:textId="77777777" w:rsidTr="00AC0BAF">
        <w:trPr>
          <w:trHeight w:val="48"/>
        </w:trPr>
        <w:tc>
          <w:tcPr>
            <w:tcW w:w="2716" w:type="dxa"/>
            <w:vMerge/>
            <w:shd w:val="clear" w:color="auto" w:fill="4DAE3A"/>
            <w:vAlign w:val="center"/>
          </w:tcPr>
          <w:p w14:paraId="74F881DF" w14:textId="77777777" w:rsidR="009A5626" w:rsidRPr="00A9636B" w:rsidRDefault="009A5626" w:rsidP="007C0F63">
            <w:pPr>
              <w:spacing w:after="0" w:line="240" w:lineRule="auto"/>
              <w:textAlignment w:val="baseline"/>
              <w:rPr>
                <w:rFonts w:asciiTheme="minorHAnsi" w:eastAsia="Times New Roman" w:hAnsiTheme="minorHAnsi" w:cstheme="minorHAnsi"/>
                <w:b/>
                <w:bCs/>
                <w:color w:val="FFFFFF" w:themeColor="background1"/>
                <w:lang w:val="en-US" w:eastAsia="en-GB"/>
              </w:rPr>
            </w:pPr>
          </w:p>
        </w:tc>
        <w:tc>
          <w:tcPr>
            <w:tcW w:w="6068" w:type="dxa"/>
            <w:gridSpan w:val="2"/>
            <w:shd w:val="clear" w:color="auto" w:fill="FFFFFF" w:themeFill="background1"/>
          </w:tcPr>
          <w:p w14:paraId="677BFBB2" w14:textId="1A1550A7" w:rsidR="009A5626" w:rsidRPr="00A9636B" w:rsidRDefault="009A5626" w:rsidP="00C15B17">
            <w:pPr>
              <w:spacing w:after="0"/>
              <w:rPr>
                <w:rFonts w:asciiTheme="minorHAnsi" w:hAnsiTheme="minorHAnsi" w:cstheme="minorHAnsi"/>
                <w:color w:val="266C9F"/>
                <w:lang w:val="en-GB"/>
              </w:rPr>
            </w:pPr>
            <w:r w:rsidRPr="00A9636B">
              <w:rPr>
                <w:rFonts w:asciiTheme="minorHAnsi" w:hAnsiTheme="minorHAnsi" w:cstheme="minorHAnsi"/>
                <w:color w:val="266C9F"/>
                <w:lang w:val="en-GB"/>
              </w:rPr>
              <w:t>Digital Competencies</w:t>
            </w:r>
          </w:p>
        </w:tc>
        <w:tc>
          <w:tcPr>
            <w:tcW w:w="567" w:type="dxa"/>
            <w:shd w:val="clear" w:color="auto" w:fill="266C9F"/>
          </w:tcPr>
          <w:p w14:paraId="7C9B492F" w14:textId="56B1337C" w:rsidR="009A5626" w:rsidRPr="00212736" w:rsidRDefault="00212736" w:rsidP="00212736">
            <w:pPr>
              <w:spacing w:after="0"/>
              <w:rPr>
                <w:rFonts w:asciiTheme="minorHAnsi" w:hAnsiTheme="minorHAnsi" w:cstheme="minorHAnsi"/>
                <w:color w:val="FFFFFF" w:themeColor="background1"/>
                <w:lang w:val="en-GB"/>
              </w:rPr>
            </w:pPr>
            <w:r w:rsidRPr="00212736">
              <w:rPr>
                <w:rFonts w:asciiTheme="minorHAnsi" w:hAnsiTheme="minorHAnsi" w:cstheme="minorHAnsi"/>
                <w:color w:val="FFFFFF" w:themeColor="background1"/>
                <w:lang w:val="en-GB"/>
              </w:rPr>
              <w:t>X</w:t>
            </w:r>
          </w:p>
        </w:tc>
      </w:tr>
      <w:tr w:rsidR="007C0F63" w:rsidRPr="00A9636B" w14:paraId="10E6C7DB" w14:textId="77777777" w:rsidTr="00AC0BAF">
        <w:tc>
          <w:tcPr>
            <w:tcW w:w="2716" w:type="dxa"/>
            <w:shd w:val="clear" w:color="auto" w:fill="4DAE3A"/>
            <w:vAlign w:val="center"/>
          </w:tcPr>
          <w:p w14:paraId="0D8572CB" w14:textId="414A13DD" w:rsidR="007C0F63" w:rsidRPr="00A9636B" w:rsidRDefault="007C0F63" w:rsidP="007C0F63">
            <w:pPr>
              <w:rPr>
                <w:rFonts w:asciiTheme="minorHAnsi" w:hAnsiTheme="minorHAnsi" w:cstheme="minorHAnsi"/>
                <w:b/>
                <w:bCs/>
                <w:color w:val="FFFFFF" w:themeColor="background1"/>
                <w:lang w:val="es-ES"/>
              </w:rPr>
            </w:pPr>
            <w:r w:rsidRPr="00A9636B">
              <w:rPr>
                <w:rFonts w:asciiTheme="minorHAnsi" w:eastAsia="Times New Roman" w:hAnsiTheme="minorHAnsi" w:cstheme="minorHAnsi"/>
                <w:b/>
                <w:bCs/>
                <w:color w:val="FFFFFF" w:themeColor="background1"/>
                <w:lang w:eastAsia="en-GB"/>
              </w:rPr>
              <w:t>Glossary </w:t>
            </w:r>
          </w:p>
        </w:tc>
        <w:tc>
          <w:tcPr>
            <w:tcW w:w="6635" w:type="dxa"/>
            <w:gridSpan w:val="3"/>
            <w:shd w:val="clear" w:color="auto" w:fill="FFFFFF" w:themeFill="background1"/>
          </w:tcPr>
          <w:p w14:paraId="40FFA9CC" w14:textId="773A3148" w:rsidR="007C0F63" w:rsidRPr="006F3FFE" w:rsidRDefault="006F3FFE" w:rsidP="007C0F63">
            <w:pPr>
              <w:rPr>
                <w:rFonts w:asciiTheme="minorHAnsi" w:hAnsiTheme="minorHAnsi" w:cstheme="minorHAnsi"/>
                <w:color w:val="1F3864" w:themeColor="accent1" w:themeShade="80"/>
                <w:lang w:val="en-GB"/>
              </w:rPr>
            </w:pPr>
            <w:r w:rsidRPr="006F3FFE">
              <w:rPr>
                <w:rFonts w:asciiTheme="minorHAnsi" w:hAnsiTheme="minorHAnsi" w:cstheme="minorHAnsi"/>
                <w:color w:val="1F3864" w:themeColor="accent1" w:themeShade="80"/>
                <w:lang w:val="en-GB"/>
              </w:rPr>
              <w:t xml:space="preserve">ICH: “Intangible Cultural Heritage”. </w:t>
            </w:r>
          </w:p>
          <w:p w14:paraId="52DFAFB3" w14:textId="44D70E3A" w:rsidR="006F3FFE" w:rsidRPr="006F3FFE" w:rsidRDefault="006F3FFE" w:rsidP="007C0F63">
            <w:pPr>
              <w:rPr>
                <w:rFonts w:asciiTheme="minorHAnsi" w:hAnsiTheme="minorHAnsi" w:cstheme="minorHAnsi"/>
                <w:color w:val="1F3864" w:themeColor="accent1" w:themeShade="80"/>
                <w:lang w:val="en-GB"/>
              </w:rPr>
            </w:pPr>
            <w:r w:rsidRPr="006F3FFE">
              <w:rPr>
                <w:rFonts w:asciiTheme="minorHAnsi" w:hAnsiTheme="minorHAnsi" w:cstheme="minorHAnsi"/>
                <w:color w:val="1F3864" w:themeColor="accent1" w:themeShade="80"/>
                <w:lang w:val="en-GB"/>
              </w:rPr>
              <w:t xml:space="preserve">SEO: “Search Engine Optimization”. </w:t>
            </w:r>
          </w:p>
          <w:p w14:paraId="62FD0DD2" w14:textId="006D1631" w:rsidR="006F3FFE" w:rsidRDefault="006F3FFE" w:rsidP="007C0F63">
            <w:pPr>
              <w:rPr>
                <w:rFonts w:asciiTheme="minorHAnsi" w:hAnsiTheme="minorHAnsi" w:cstheme="minorHAnsi"/>
                <w:color w:val="1F3864" w:themeColor="accent1" w:themeShade="80"/>
                <w:lang w:val="en-GB"/>
              </w:rPr>
            </w:pPr>
            <w:r w:rsidRPr="006F3FFE">
              <w:rPr>
                <w:rFonts w:asciiTheme="minorHAnsi" w:hAnsiTheme="minorHAnsi" w:cstheme="minorHAnsi"/>
                <w:color w:val="1F3864" w:themeColor="accent1" w:themeShade="80"/>
                <w:lang w:val="en-GB"/>
              </w:rPr>
              <w:t xml:space="preserve">The Cloud: </w:t>
            </w:r>
            <w:r>
              <w:rPr>
                <w:rFonts w:asciiTheme="minorHAnsi" w:hAnsiTheme="minorHAnsi" w:cstheme="minorHAnsi"/>
                <w:color w:val="1F3864" w:themeColor="accent1" w:themeShade="80"/>
                <w:lang w:val="en-GB"/>
              </w:rPr>
              <w:t>O</w:t>
            </w:r>
            <w:r w:rsidRPr="006F3FFE">
              <w:rPr>
                <w:rFonts w:asciiTheme="minorHAnsi" w:hAnsiTheme="minorHAnsi" w:cstheme="minorHAnsi"/>
                <w:color w:val="1F3864" w:themeColor="accent1" w:themeShade="80"/>
                <w:lang w:val="en-GB"/>
              </w:rPr>
              <w:t>nline server hosting service that allows to upload, store, share or modify multimedia files.</w:t>
            </w:r>
          </w:p>
          <w:p w14:paraId="539186A2" w14:textId="04EED421" w:rsidR="006F3FFE" w:rsidRPr="006F3FFE" w:rsidRDefault="006F3FFE" w:rsidP="007C0F63">
            <w:pPr>
              <w:rPr>
                <w:rFonts w:asciiTheme="minorHAnsi" w:hAnsiTheme="minorHAnsi" w:cstheme="minorHAnsi"/>
                <w:color w:val="1F3864" w:themeColor="accent1" w:themeShade="80"/>
                <w:lang w:val="en-GB"/>
              </w:rPr>
            </w:pPr>
            <w:r>
              <w:rPr>
                <w:rFonts w:asciiTheme="minorHAnsi" w:hAnsiTheme="minorHAnsi" w:cstheme="minorHAnsi"/>
                <w:color w:val="1F3864" w:themeColor="accent1" w:themeShade="80"/>
                <w:lang w:val="en-GB"/>
              </w:rPr>
              <w:t xml:space="preserve">Networking: </w:t>
            </w:r>
            <w:r w:rsidR="00C0768B">
              <w:rPr>
                <w:rFonts w:asciiTheme="minorHAnsi" w:hAnsiTheme="minorHAnsi" w:cstheme="minorHAnsi"/>
                <w:color w:val="1F3864" w:themeColor="accent1" w:themeShade="80"/>
                <w:lang w:val="en-GB"/>
              </w:rPr>
              <w:t>P</w:t>
            </w:r>
            <w:r w:rsidRPr="006F3FFE">
              <w:rPr>
                <w:rFonts w:asciiTheme="minorHAnsi" w:hAnsiTheme="minorHAnsi" w:cstheme="minorHAnsi"/>
                <w:color w:val="1F3864" w:themeColor="accent1" w:themeShade="80"/>
                <w:lang w:val="en-GB"/>
              </w:rPr>
              <w:t>rocess of interacting with others to exchange information and develop professional or social contacts.</w:t>
            </w:r>
          </w:p>
        </w:tc>
      </w:tr>
      <w:tr w:rsidR="007C0F63" w:rsidRPr="00A9636B" w14:paraId="72AA9107" w14:textId="77777777" w:rsidTr="00AC0BAF">
        <w:tc>
          <w:tcPr>
            <w:tcW w:w="2716" w:type="dxa"/>
            <w:shd w:val="clear" w:color="auto" w:fill="4DAE3A"/>
          </w:tcPr>
          <w:p w14:paraId="008DE1CC" w14:textId="51E8E5A4" w:rsidR="007C0F63" w:rsidRPr="00A9636B" w:rsidRDefault="007C0F63" w:rsidP="007C0F63">
            <w:pPr>
              <w:rPr>
                <w:rFonts w:asciiTheme="minorHAnsi" w:hAnsiTheme="minorHAnsi" w:cstheme="minorHAnsi"/>
                <w:b/>
                <w:bCs/>
                <w:color w:val="FFFFFF" w:themeColor="background1"/>
                <w:lang w:val="es-ES"/>
              </w:rPr>
            </w:pPr>
            <w:r w:rsidRPr="00A9636B">
              <w:rPr>
                <w:rFonts w:asciiTheme="minorHAnsi" w:eastAsia="Times New Roman" w:hAnsiTheme="minorHAnsi" w:cstheme="minorHAnsi"/>
                <w:b/>
                <w:bCs/>
                <w:color w:val="FFFFFF" w:themeColor="background1"/>
                <w:lang w:eastAsia="en-GB"/>
              </w:rPr>
              <w:t>Bibliography </w:t>
            </w:r>
          </w:p>
        </w:tc>
        <w:tc>
          <w:tcPr>
            <w:tcW w:w="6635" w:type="dxa"/>
            <w:gridSpan w:val="3"/>
            <w:shd w:val="clear" w:color="auto" w:fill="FFFFFF" w:themeFill="background1"/>
          </w:tcPr>
          <w:p w14:paraId="1FADAE5C" w14:textId="0211D380" w:rsidR="007C0F63" w:rsidRDefault="002513DA" w:rsidP="007C0F63">
            <w:pPr>
              <w:rPr>
                <w:rFonts w:asciiTheme="minorHAnsi" w:hAnsiTheme="minorHAnsi" w:cstheme="minorHAnsi"/>
                <w:color w:val="1F3864" w:themeColor="accent1" w:themeShade="80"/>
                <w:lang w:val="es-ES"/>
              </w:rPr>
            </w:pPr>
            <w:hyperlink r:id="rId11" w:history="1">
              <w:r w:rsidR="00416F71" w:rsidRPr="00703E0E">
                <w:rPr>
                  <w:rStyle w:val="Hipervnculo"/>
                  <w:rFonts w:asciiTheme="minorHAnsi" w:hAnsiTheme="minorHAnsi" w:cstheme="minorHAnsi"/>
                  <w:lang w:val="es-ES"/>
                </w:rPr>
                <w:t>https://www.tics.es/almacenamiento-cloud/</w:t>
              </w:r>
            </w:hyperlink>
          </w:p>
          <w:p w14:paraId="5E1BFC4A" w14:textId="15676243" w:rsidR="00416F71" w:rsidRPr="00A9636B" w:rsidRDefault="002513DA" w:rsidP="007C0F63">
            <w:pPr>
              <w:rPr>
                <w:rFonts w:asciiTheme="minorHAnsi" w:hAnsiTheme="minorHAnsi" w:cstheme="minorHAnsi"/>
                <w:color w:val="1F3864" w:themeColor="accent1" w:themeShade="80"/>
                <w:lang w:val="es-ES"/>
              </w:rPr>
            </w:pPr>
            <w:hyperlink r:id="rId12" w:history="1">
              <w:r w:rsidR="00416F71" w:rsidRPr="00703E0E">
                <w:rPr>
                  <w:rStyle w:val="Hipervnculo"/>
                  <w:rFonts w:asciiTheme="minorHAnsi" w:hAnsiTheme="minorHAnsi" w:cstheme="minorHAnsi"/>
                  <w:lang w:val="es-ES"/>
                </w:rPr>
                <w:t>https://www.rdstation.com/es/redes-sociales/</w:t>
              </w:r>
            </w:hyperlink>
          </w:p>
        </w:tc>
      </w:tr>
      <w:tr w:rsidR="007C0F63" w:rsidRPr="00A9636B" w14:paraId="2351232E" w14:textId="77777777" w:rsidTr="00AC0BAF">
        <w:tc>
          <w:tcPr>
            <w:tcW w:w="2716" w:type="dxa"/>
            <w:shd w:val="clear" w:color="auto" w:fill="4DAE3A"/>
          </w:tcPr>
          <w:p w14:paraId="148A9F4C" w14:textId="6EBEB50B" w:rsidR="007C0F63" w:rsidRPr="00A9636B" w:rsidRDefault="007C0F63" w:rsidP="007C0F63">
            <w:pPr>
              <w:rPr>
                <w:rFonts w:asciiTheme="minorHAnsi" w:hAnsiTheme="minorHAnsi" w:cstheme="minorHAnsi"/>
                <w:b/>
                <w:bCs/>
                <w:color w:val="FFFFFF" w:themeColor="background1"/>
                <w:lang w:val="es-ES"/>
              </w:rPr>
            </w:pPr>
            <w:r w:rsidRPr="00A9636B">
              <w:rPr>
                <w:rFonts w:asciiTheme="minorHAnsi" w:eastAsia="Times New Roman" w:hAnsiTheme="minorHAnsi" w:cstheme="minorHAnsi"/>
                <w:b/>
                <w:bCs/>
                <w:color w:val="FFFFFF" w:themeColor="background1"/>
                <w:lang w:eastAsia="en-GB"/>
              </w:rPr>
              <w:t>Provided by </w:t>
            </w:r>
          </w:p>
        </w:tc>
        <w:tc>
          <w:tcPr>
            <w:tcW w:w="6635" w:type="dxa"/>
            <w:gridSpan w:val="3"/>
            <w:shd w:val="clear" w:color="auto" w:fill="FFFFFF" w:themeFill="background1"/>
          </w:tcPr>
          <w:p w14:paraId="250DF3DD" w14:textId="741A3805" w:rsidR="007C0F63" w:rsidRPr="00A9636B" w:rsidRDefault="0091204C" w:rsidP="007C0F63">
            <w:pPr>
              <w:rPr>
                <w:rFonts w:asciiTheme="minorHAnsi" w:hAnsiTheme="minorHAnsi" w:cstheme="minorHAnsi"/>
                <w:color w:val="1F3864" w:themeColor="accent1" w:themeShade="80"/>
                <w:lang w:val="es-ES"/>
              </w:rPr>
            </w:pPr>
            <w:r>
              <w:rPr>
                <w:rFonts w:asciiTheme="minorHAnsi" w:hAnsiTheme="minorHAnsi" w:cstheme="minorHAnsi"/>
                <w:color w:val="1F3864" w:themeColor="accent1" w:themeShade="80"/>
                <w:lang w:val="es-ES"/>
              </w:rPr>
              <w:t>Internet Web Solutions</w:t>
            </w:r>
          </w:p>
        </w:tc>
      </w:tr>
    </w:tbl>
    <w:p w14:paraId="12E5D462" w14:textId="7B19BFF2" w:rsidR="00F9570A" w:rsidRPr="00F9570A" w:rsidRDefault="00F9570A" w:rsidP="00F9570A">
      <w:pPr>
        <w:tabs>
          <w:tab w:val="left" w:pos="1485"/>
        </w:tabs>
        <w:rPr>
          <w:lang w:val="es-ES"/>
        </w:rPr>
      </w:pPr>
    </w:p>
    <w:sectPr w:rsidR="00F9570A" w:rsidRPr="00F9570A" w:rsidSect="00137BB7">
      <w:headerReference w:type="default" r:id="rId13"/>
      <w:footerReference w:type="default" r:id="rId14"/>
      <w:pgSz w:w="11906" w:h="16838"/>
      <w:pgMar w:top="0" w:right="1134" w:bottom="851" w:left="993" w:header="2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97D68" w14:textId="77777777" w:rsidR="002513DA" w:rsidRDefault="002513DA" w:rsidP="00137BB7">
      <w:pPr>
        <w:spacing w:after="0" w:line="240" w:lineRule="auto"/>
      </w:pPr>
      <w:r>
        <w:separator/>
      </w:r>
    </w:p>
  </w:endnote>
  <w:endnote w:type="continuationSeparator" w:id="0">
    <w:p w14:paraId="57E6A76E" w14:textId="77777777" w:rsidR="002513DA" w:rsidRDefault="002513DA" w:rsidP="0013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w Cen MT">
    <w:panose1 w:val="020B0602020104020603"/>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96DA" w14:textId="77777777" w:rsidR="00137BB7" w:rsidRDefault="00137BB7" w:rsidP="00137BB7">
    <w:pPr>
      <w:spacing w:after="0"/>
      <w:ind w:left="-851"/>
      <w:rPr>
        <w:rFonts w:hAnsi="Tw Cen MT"/>
        <w:color w:val="767171" w:themeColor="background2" w:themeShade="80"/>
        <w:kern w:val="24"/>
        <w:sz w:val="16"/>
        <w:szCs w:val="16"/>
        <w:lang w:val="en-US"/>
      </w:rPr>
    </w:pPr>
  </w:p>
  <w:p w14:paraId="25D6238E" w14:textId="77777777" w:rsidR="00137BB7" w:rsidRDefault="00137BB7" w:rsidP="00137BB7">
    <w:pPr>
      <w:spacing w:after="0"/>
      <w:ind w:left="-426"/>
      <w:rPr>
        <w:rFonts w:hAnsi="Tw Cen MT"/>
        <w:color w:val="767171" w:themeColor="background2" w:themeShade="80"/>
        <w:kern w:val="24"/>
        <w:sz w:val="16"/>
        <w:szCs w:val="16"/>
        <w:lang w:val="en-US"/>
      </w:rPr>
    </w:pPr>
    <w:r w:rsidRPr="00AC3E98">
      <w:rPr>
        <w:noProof/>
        <w:color w:val="767171" w:themeColor="background2" w:themeShade="80"/>
        <w:sz w:val="16"/>
        <w:szCs w:val="16"/>
        <w:lang w:val="es-ES" w:eastAsia="es-ES"/>
      </w:rPr>
      <w:drawing>
        <wp:anchor distT="0" distB="0" distL="114300" distR="114300" simplePos="0" relativeHeight="251660288" behindDoc="0" locked="0" layoutInCell="1" allowOverlap="1" wp14:anchorId="25388D7A" wp14:editId="75091EFB">
          <wp:simplePos x="0" y="0"/>
          <wp:positionH relativeFrom="column">
            <wp:posOffset>100965</wp:posOffset>
          </wp:positionH>
          <wp:positionV relativeFrom="paragraph">
            <wp:posOffset>80645</wp:posOffset>
          </wp:positionV>
          <wp:extent cx="1889760" cy="452120"/>
          <wp:effectExtent l="0" t="0" r="0" b="5080"/>
          <wp:wrapSquare wrapText="bothSides"/>
          <wp:docPr id="7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452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1EC9D1" w14:textId="77777777" w:rsidR="00137BB7" w:rsidRDefault="00137BB7" w:rsidP="00137BB7">
    <w:pPr>
      <w:spacing w:after="0"/>
      <w:ind w:left="-426"/>
      <w:rPr>
        <w:rFonts w:hAnsi="Tw Cen MT"/>
        <w:color w:val="767171" w:themeColor="background2" w:themeShade="80"/>
        <w:kern w:val="24"/>
        <w:sz w:val="14"/>
        <w:szCs w:val="14"/>
        <w:lang w:val="en-US"/>
      </w:rPr>
    </w:pPr>
    <w:r w:rsidRPr="00AC3E98">
      <w:rPr>
        <w:noProof/>
        <w:color w:val="767171" w:themeColor="background2" w:themeShade="80"/>
        <w:sz w:val="16"/>
        <w:szCs w:val="16"/>
        <w:lang w:val="es-ES" w:eastAsia="es-ES"/>
      </w:rPr>
      <w:drawing>
        <wp:anchor distT="0" distB="0" distL="114300" distR="114300" simplePos="0" relativeHeight="251659264" behindDoc="0" locked="0" layoutInCell="1" allowOverlap="1" wp14:anchorId="3C19FD2D" wp14:editId="4C128814">
          <wp:simplePos x="0" y="0"/>
          <wp:positionH relativeFrom="column">
            <wp:posOffset>8172450</wp:posOffset>
          </wp:positionH>
          <wp:positionV relativeFrom="paragraph">
            <wp:posOffset>-9758680</wp:posOffset>
          </wp:positionV>
          <wp:extent cx="2239963" cy="488950"/>
          <wp:effectExtent l="0" t="0" r="8255" b="6350"/>
          <wp:wrapNone/>
          <wp:docPr id="7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3E98">
      <w:rPr>
        <w:rFonts w:hAnsi="Tw Cen MT"/>
        <w:color w:val="767171" w:themeColor="background2" w:themeShade="80"/>
        <w:kern w:val="24"/>
        <w:sz w:val="14"/>
        <w:szCs w:val="14"/>
        <w:lang w:val="en-US"/>
      </w:rPr>
      <w:t xml:space="preserve">With the support of the Erasmus+ programme of the European Union. This document and its contents reflect the </w:t>
    </w:r>
  </w:p>
  <w:p w14:paraId="6F31187C" w14:textId="77777777" w:rsidR="00137BB7" w:rsidRPr="00AC3E98" w:rsidRDefault="00137BB7" w:rsidP="00137BB7">
    <w:pPr>
      <w:spacing w:after="0"/>
      <w:ind w:left="-426"/>
      <w:rPr>
        <w:rFonts w:hAnsi="Tw Cen MT"/>
        <w:color w:val="767171" w:themeColor="background2" w:themeShade="80"/>
        <w:kern w:val="24"/>
        <w:sz w:val="14"/>
        <w:szCs w:val="14"/>
        <w:lang w:val="en-US"/>
      </w:rPr>
    </w:pPr>
    <w:r w:rsidRPr="00AC3E98">
      <w:rPr>
        <w:rFonts w:hAnsi="Tw Cen MT"/>
        <w:color w:val="767171" w:themeColor="background2" w:themeShade="80"/>
        <w:kern w:val="24"/>
        <w:sz w:val="14"/>
        <w:szCs w:val="14"/>
        <w:lang w:val="en-US"/>
      </w:rPr>
      <w:t>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4968D" w14:textId="77777777" w:rsidR="002513DA" w:rsidRDefault="002513DA" w:rsidP="00137BB7">
      <w:pPr>
        <w:spacing w:after="0" w:line="240" w:lineRule="auto"/>
      </w:pPr>
      <w:r>
        <w:separator/>
      </w:r>
    </w:p>
  </w:footnote>
  <w:footnote w:type="continuationSeparator" w:id="0">
    <w:p w14:paraId="6E0A3E12" w14:textId="77777777" w:rsidR="002513DA" w:rsidRDefault="002513DA" w:rsidP="00137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CB94" w14:textId="77777777" w:rsidR="00137BB7" w:rsidRDefault="00137BB7"/>
  <w:tbl>
    <w:tblPr>
      <w:tblStyle w:val="Tablaconcuadrcula"/>
      <w:tblW w:w="103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3"/>
      <w:gridCol w:w="6520"/>
    </w:tblGrid>
    <w:tr w:rsidR="00137BB7" w:rsidRPr="00AC3E98" w14:paraId="7983C56A" w14:textId="77777777" w:rsidTr="00137BB7">
      <w:trPr>
        <w:trHeight w:val="983"/>
      </w:trPr>
      <w:tc>
        <w:tcPr>
          <w:tcW w:w="3833" w:type="dxa"/>
          <w:vMerge w:val="restart"/>
        </w:tcPr>
        <w:p w14:paraId="403943F6" w14:textId="77777777" w:rsidR="00137BB7" w:rsidRDefault="00137BB7" w:rsidP="00137BB7">
          <w:pPr>
            <w:pStyle w:val="Encabezado"/>
            <w:tabs>
              <w:tab w:val="left" w:pos="-1701"/>
            </w:tabs>
            <w:jc w:val="center"/>
            <w:rPr>
              <w:b/>
              <w:color w:val="44546A" w:themeColor="text2"/>
              <w:lang w:val="en-US"/>
            </w:rPr>
          </w:pPr>
        </w:p>
        <w:p w14:paraId="0C3F6A00" w14:textId="77777777" w:rsidR="00137BB7" w:rsidRDefault="00137BB7" w:rsidP="00137BB7">
          <w:pPr>
            <w:pStyle w:val="Encabezado"/>
            <w:tabs>
              <w:tab w:val="left" w:pos="-1701"/>
            </w:tabs>
            <w:jc w:val="center"/>
            <w:rPr>
              <w:b/>
              <w:color w:val="44546A" w:themeColor="text2"/>
              <w:lang w:val="en-US"/>
            </w:rPr>
          </w:pPr>
        </w:p>
        <w:p w14:paraId="2D00E166" w14:textId="0F8D7F3F" w:rsidR="00137BB7" w:rsidRPr="00773941" w:rsidRDefault="00137BB7" w:rsidP="00137BB7">
          <w:pPr>
            <w:pStyle w:val="Encabezado"/>
            <w:tabs>
              <w:tab w:val="left" w:pos="-1701"/>
            </w:tabs>
            <w:rPr>
              <w:noProof/>
              <w:lang w:val="en-GB"/>
            </w:rPr>
          </w:pPr>
          <w:r w:rsidRPr="00137BB7">
            <w:rPr>
              <w:b/>
              <w:color w:val="44546A" w:themeColor="text2"/>
              <w:sz w:val="28"/>
              <w:szCs w:val="28"/>
              <w:lang w:val="en-US"/>
            </w:rPr>
            <w:t>Nurturing Intangible Cultural Heritage for Entrepreneurship</w:t>
          </w:r>
        </w:p>
      </w:tc>
      <w:tc>
        <w:tcPr>
          <w:tcW w:w="6520" w:type="dxa"/>
        </w:tcPr>
        <w:p w14:paraId="15D3CD9D" w14:textId="0DB0C796" w:rsidR="00137BB7" w:rsidRPr="00AC3E98" w:rsidRDefault="00137BB7" w:rsidP="00137BB7">
          <w:pPr>
            <w:pStyle w:val="Encabezado"/>
            <w:tabs>
              <w:tab w:val="left" w:pos="-1701"/>
            </w:tabs>
            <w:rPr>
              <w:lang w:val="en-GB"/>
            </w:rPr>
          </w:pPr>
          <w:r>
            <w:rPr>
              <w:noProof/>
              <w:lang w:val="en-GB"/>
            </w:rPr>
            <w:t xml:space="preserve">                                                 </w:t>
          </w:r>
          <w:r w:rsidRPr="00773941">
            <w:rPr>
              <w:noProof/>
              <w:lang w:val="es-ES" w:eastAsia="es-ES"/>
            </w:rPr>
            <w:drawing>
              <wp:inline distT="0" distB="0" distL="0" distR="0" wp14:anchorId="21993C53" wp14:editId="0EAC07C2">
                <wp:extent cx="2210770" cy="880521"/>
                <wp:effectExtent l="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342952" cy="933168"/>
                        </a:xfrm>
                        <a:prstGeom prst="rect">
                          <a:avLst/>
                        </a:prstGeom>
                      </pic:spPr>
                    </pic:pic>
                  </a:graphicData>
                </a:graphic>
              </wp:inline>
            </w:drawing>
          </w:r>
        </w:p>
      </w:tc>
    </w:tr>
    <w:tr w:rsidR="00137BB7" w:rsidRPr="00AC3E98" w14:paraId="4738D57E" w14:textId="77777777" w:rsidTr="00137BB7">
      <w:trPr>
        <w:trHeight w:val="578"/>
      </w:trPr>
      <w:tc>
        <w:tcPr>
          <w:tcW w:w="3833" w:type="dxa"/>
          <w:vMerge/>
        </w:tcPr>
        <w:p w14:paraId="4F397B5A" w14:textId="35F5B638" w:rsidR="00137BB7" w:rsidRDefault="00137BB7" w:rsidP="00137BB7">
          <w:pPr>
            <w:pStyle w:val="Encabezado"/>
            <w:tabs>
              <w:tab w:val="left" w:pos="-1701"/>
            </w:tabs>
            <w:jc w:val="center"/>
            <w:rPr>
              <w:noProof/>
              <w:lang w:val="en-GB"/>
            </w:rPr>
          </w:pPr>
        </w:p>
      </w:tc>
      <w:tc>
        <w:tcPr>
          <w:tcW w:w="6520" w:type="dxa"/>
        </w:tcPr>
        <w:p w14:paraId="6B3E11AC" w14:textId="21A889DE" w:rsidR="00137BB7" w:rsidRPr="00773941" w:rsidRDefault="00137BB7" w:rsidP="00137BB7">
          <w:pPr>
            <w:pStyle w:val="Encabezado"/>
            <w:tabs>
              <w:tab w:val="left" w:pos="-1701"/>
            </w:tabs>
            <w:jc w:val="center"/>
            <w:rPr>
              <w:b/>
              <w:color w:val="44546A" w:themeColor="text2"/>
              <w:lang w:val="en-US"/>
            </w:rPr>
          </w:pPr>
          <w:r w:rsidRPr="00773941">
            <w:rPr>
              <w:b/>
              <w:color w:val="44546A" w:themeColor="text2"/>
              <w:lang w:val="en-US"/>
            </w:rPr>
            <w:t xml:space="preserve">                                     </w:t>
          </w:r>
          <w:r>
            <w:rPr>
              <w:b/>
              <w:color w:val="44546A" w:themeColor="text2"/>
              <w:lang w:val="en-US"/>
            </w:rPr>
            <w:t xml:space="preserve">     </w:t>
          </w:r>
          <w:r w:rsidRPr="00773941">
            <w:rPr>
              <w:b/>
              <w:color w:val="44546A" w:themeColor="text2"/>
              <w:lang w:val="en-US"/>
            </w:rPr>
            <w:t xml:space="preserve"> www.nicheproject.eu</w:t>
          </w:r>
        </w:p>
      </w:tc>
    </w:tr>
  </w:tbl>
  <w:p w14:paraId="5AA6077A" w14:textId="77777777" w:rsidR="00137BB7" w:rsidRDefault="00137BB7" w:rsidP="00137BB7">
    <w:pPr>
      <w:pStyle w:val="Encabezado"/>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695E"/>
    <w:multiLevelType w:val="hybridMultilevel"/>
    <w:tmpl w:val="FBEE696E"/>
    <w:lvl w:ilvl="0" w:tplc="08090015">
      <w:start w:val="1"/>
      <w:numFmt w:val="upperLetter"/>
      <w:lvlText w:val="%1."/>
      <w:lvlJc w:val="left"/>
      <w:pPr>
        <w:ind w:left="720" w:hanging="360"/>
      </w:pPr>
    </w:lvl>
    <w:lvl w:ilvl="1" w:tplc="08090015">
      <w:start w:val="1"/>
      <w:numFmt w:val="upp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577548"/>
    <w:multiLevelType w:val="multilevel"/>
    <w:tmpl w:val="1B9ED0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484A22"/>
    <w:multiLevelType w:val="hybridMultilevel"/>
    <w:tmpl w:val="961AFC16"/>
    <w:lvl w:ilvl="0" w:tplc="909E7C34">
      <w:start w:val="1"/>
      <w:numFmt w:val="bullet"/>
      <w:lvlText w:val="-"/>
      <w:lvlJc w:val="left"/>
      <w:pPr>
        <w:tabs>
          <w:tab w:val="num" w:pos="720"/>
        </w:tabs>
        <w:ind w:left="720" w:hanging="360"/>
      </w:pPr>
      <w:rPr>
        <w:rFonts w:ascii="Times New Roman" w:hAnsi="Times New Roman" w:hint="default"/>
      </w:rPr>
    </w:lvl>
    <w:lvl w:ilvl="1" w:tplc="3EC09F16" w:tentative="1">
      <w:start w:val="1"/>
      <w:numFmt w:val="bullet"/>
      <w:lvlText w:val="-"/>
      <w:lvlJc w:val="left"/>
      <w:pPr>
        <w:tabs>
          <w:tab w:val="num" w:pos="1440"/>
        </w:tabs>
        <w:ind w:left="1440" w:hanging="360"/>
      </w:pPr>
      <w:rPr>
        <w:rFonts w:ascii="Times New Roman" w:hAnsi="Times New Roman" w:hint="default"/>
      </w:rPr>
    </w:lvl>
    <w:lvl w:ilvl="2" w:tplc="7C044B02" w:tentative="1">
      <w:start w:val="1"/>
      <w:numFmt w:val="bullet"/>
      <w:lvlText w:val="-"/>
      <w:lvlJc w:val="left"/>
      <w:pPr>
        <w:tabs>
          <w:tab w:val="num" w:pos="2160"/>
        </w:tabs>
        <w:ind w:left="2160" w:hanging="360"/>
      </w:pPr>
      <w:rPr>
        <w:rFonts w:ascii="Times New Roman" w:hAnsi="Times New Roman" w:hint="default"/>
      </w:rPr>
    </w:lvl>
    <w:lvl w:ilvl="3" w:tplc="FA182ABE" w:tentative="1">
      <w:start w:val="1"/>
      <w:numFmt w:val="bullet"/>
      <w:lvlText w:val="-"/>
      <w:lvlJc w:val="left"/>
      <w:pPr>
        <w:tabs>
          <w:tab w:val="num" w:pos="2880"/>
        </w:tabs>
        <w:ind w:left="2880" w:hanging="360"/>
      </w:pPr>
      <w:rPr>
        <w:rFonts w:ascii="Times New Roman" w:hAnsi="Times New Roman" w:hint="default"/>
      </w:rPr>
    </w:lvl>
    <w:lvl w:ilvl="4" w:tplc="3F249BDA" w:tentative="1">
      <w:start w:val="1"/>
      <w:numFmt w:val="bullet"/>
      <w:lvlText w:val="-"/>
      <w:lvlJc w:val="left"/>
      <w:pPr>
        <w:tabs>
          <w:tab w:val="num" w:pos="3600"/>
        </w:tabs>
        <w:ind w:left="3600" w:hanging="360"/>
      </w:pPr>
      <w:rPr>
        <w:rFonts w:ascii="Times New Roman" w:hAnsi="Times New Roman" w:hint="default"/>
      </w:rPr>
    </w:lvl>
    <w:lvl w:ilvl="5" w:tplc="75CEE9DC" w:tentative="1">
      <w:start w:val="1"/>
      <w:numFmt w:val="bullet"/>
      <w:lvlText w:val="-"/>
      <w:lvlJc w:val="left"/>
      <w:pPr>
        <w:tabs>
          <w:tab w:val="num" w:pos="4320"/>
        </w:tabs>
        <w:ind w:left="4320" w:hanging="360"/>
      </w:pPr>
      <w:rPr>
        <w:rFonts w:ascii="Times New Roman" w:hAnsi="Times New Roman" w:hint="default"/>
      </w:rPr>
    </w:lvl>
    <w:lvl w:ilvl="6" w:tplc="232A4EDC" w:tentative="1">
      <w:start w:val="1"/>
      <w:numFmt w:val="bullet"/>
      <w:lvlText w:val="-"/>
      <w:lvlJc w:val="left"/>
      <w:pPr>
        <w:tabs>
          <w:tab w:val="num" w:pos="5040"/>
        </w:tabs>
        <w:ind w:left="5040" w:hanging="360"/>
      </w:pPr>
      <w:rPr>
        <w:rFonts w:ascii="Times New Roman" w:hAnsi="Times New Roman" w:hint="default"/>
      </w:rPr>
    </w:lvl>
    <w:lvl w:ilvl="7" w:tplc="D82CC114" w:tentative="1">
      <w:start w:val="1"/>
      <w:numFmt w:val="bullet"/>
      <w:lvlText w:val="-"/>
      <w:lvlJc w:val="left"/>
      <w:pPr>
        <w:tabs>
          <w:tab w:val="num" w:pos="5760"/>
        </w:tabs>
        <w:ind w:left="5760" w:hanging="360"/>
      </w:pPr>
      <w:rPr>
        <w:rFonts w:ascii="Times New Roman" w:hAnsi="Times New Roman" w:hint="default"/>
      </w:rPr>
    </w:lvl>
    <w:lvl w:ilvl="8" w:tplc="C764D49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9D119EA"/>
    <w:multiLevelType w:val="multilevel"/>
    <w:tmpl w:val="9DD0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565187"/>
    <w:multiLevelType w:val="hybridMultilevel"/>
    <w:tmpl w:val="10865D0C"/>
    <w:lvl w:ilvl="0" w:tplc="8446FA9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D60936"/>
    <w:multiLevelType w:val="hybridMultilevel"/>
    <w:tmpl w:val="710689DA"/>
    <w:lvl w:ilvl="0" w:tplc="2806C064">
      <w:start w:val="4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E8603DA"/>
    <w:multiLevelType w:val="hybridMultilevel"/>
    <w:tmpl w:val="BB68291E"/>
    <w:lvl w:ilvl="0" w:tplc="B25E7868">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ED2757F"/>
    <w:multiLevelType w:val="hybridMultilevel"/>
    <w:tmpl w:val="8794A62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37D11369"/>
    <w:multiLevelType w:val="multilevel"/>
    <w:tmpl w:val="BDC4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97781B"/>
    <w:multiLevelType w:val="multilevel"/>
    <w:tmpl w:val="F42C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6E7AEB"/>
    <w:multiLevelType w:val="hybridMultilevel"/>
    <w:tmpl w:val="D5441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1563015"/>
    <w:multiLevelType w:val="multilevel"/>
    <w:tmpl w:val="84A63648"/>
    <w:lvl w:ilvl="0">
      <w:start w:val="1"/>
      <w:numFmt w:val="bullet"/>
      <w:lvlText w:val=""/>
      <w:lvlJc w:val="left"/>
      <w:pPr>
        <w:tabs>
          <w:tab w:val="num" w:pos="-24"/>
        </w:tabs>
        <w:ind w:left="-24" w:hanging="360"/>
      </w:pPr>
      <w:rPr>
        <w:rFonts w:ascii="Symbol" w:hAnsi="Symbol" w:hint="default"/>
        <w:sz w:val="20"/>
      </w:rPr>
    </w:lvl>
    <w:lvl w:ilvl="1" w:tentative="1">
      <w:start w:val="1"/>
      <w:numFmt w:val="bullet"/>
      <w:lvlText w:val=""/>
      <w:lvlJc w:val="left"/>
      <w:pPr>
        <w:tabs>
          <w:tab w:val="num" w:pos="696"/>
        </w:tabs>
        <w:ind w:left="696" w:hanging="360"/>
      </w:pPr>
      <w:rPr>
        <w:rFonts w:ascii="Symbol" w:hAnsi="Symbol" w:hint="default"/>
        <w:sz w:val="20"/>
      </w:rPr>
    </w:lvl>
    <w:lvl w:ilvl="2" w:tentative="1">
      <w:start w:val="1"/>
      <w:numFmt w:val="bullet"/>
      <w:lvlText w:val=""/>
      <w:lvlJc w:val="left"/>
      <w:pPr>
        <w:tabs>
          <w:tab w:val="num" w:pos="1416"/>
        </w:tabs>
        <w:ind w:left="1416" w:hanging="360"/>
      </w:pPr>
      <w:rPr>
        <w:rFonts w:ascii="Symbol" w:hAnsi="Symbol" w:hint="default"/>
        <w:sz w:val="20"/>
      </w:rPr>
    </w:lvl>
    <w:lvl w:ilvl="3" w:tentative="1">
      <w:start w:val="1"/>
      <w:numFmt w:val="bullet"/>
      <w:lvlText w:val=""/>
      <w:lvlJc w:val="left"/>
      <w:pPr>
        <w:tabs>
          <w:tab w:val="num" w:pos="2136"/>
        </w:tabs>
        <w:ind w:left="2136" w:hanging="360"/>
      </w:pPr>
      <w:rPr>
        <w:rFonts w:ascii="Symbol" w:hAnsi="Symbol" w:hint="default"/>
        <w:sz w:val="20"/>
      </w:rPr>
    </w:lvl>
    <w:lvl w:ilvl="4" w:tentative="1">
      <w:start w:val="1"/>
      <w:numFmt w:val="bullet"/>
      <w:lvlText w:val=""/>
      <w:lvlJc w:val="left"/>
      <w:pPr>
        <w:tabs>
          <w:tab w:val="num" w:pos="2856"/>
        </w:tabs>
        <w:ind w:left="2856" w:hanging="360"/>
      </w:pPr>
      <w:rPr>
        <w:rFonts w:ascii="Symbol" w:hAnsi="Symbol" w:hint="default"/>
        <w:sz w:val="20"/>
      </w:rPr>
    </w:lvl>
    <w:lvl w:ilvl="5" w:tentative="1">
      <w:start w:val="1"/>
      <w:numFmt w:val="bullet"/>
      <w:lvlText w:val=""/>
      <w:lvlJc w:val="left"/>
      <w:pPr>
        <w:tabs>
          <w:tab w:val="num" w:pos="3576"/>
        </w:tabs>
        <w:ind w:left="3576" w:hanging="360"/>
      </w:pPr>
      <w:rPr>
        <w:rFonts w:ascii="Symbol" w:hAnsi="Symbol" w:hint="default"/>
        <w:sz w:val="20"/>
      </w:rPr>
    </w:lvl>
    <w:lvl w:ilvl="6" w:tentative="1">
      <w:start w:val="1"/>
      <w:numFmt w:val="bullet"/>
      <w:lvlText w:val=""/>
      <w:lvlJc w:val="left"/>
      <w:pPr>
        <w:tabs>
          <w:tab w:val="num" w:pos="4296"/>
        </w:tabs>
        <w:ind w:left="4296" w:hanging="360"/>
      </w:pPr>
      <w:rPr>
        <w:rFonts w:ascii="Symbol" w:hAnsi="Symbol" w:hint="default"/>
        <w:sz w:val="20"/>
      </w:rPr>
    </w:lvl>
    <w:lvl w:ilvl="7" w:tentative="1">
      <w:start w:val="1"/>
      <w:numFmt w:val="bullet"/>
      <w:lvlText w:val=""/>
      <w:lvlJc w:val="left"/>
      <w:pPr>
        <w:tabs>
          <w:tab w:val="num" w:pos="5016"/>
        </w:tabs>
        <w:ind w:left="5016" w:hanging="360"/>
      </w:pPr>
      <w:rPr>
        <w:rFonts w:ascii="Symbol" w:hAnsi="Symbol" w:hint="default"/>
        <w:sz w:val="20"/>
      </w:rPr>
    </w:lvl>
    <w:lvl w:ilvl="8" w:tentative="1">
      <w:start w:val="1"/>
      <w:numFmt w:val="bullet"/>
      <w:lvlText w:val=""/>
      <w:lvlJc w:val="left"/>
      <w:pPr>
        <w:tabs>
          <w:tab w:val="num" w:pos="5736"/>
        </w:tabs>
        <w:ind w:left="5736" w:hanging="360"/>
      </w:pPr>
      <w:rPr>
        <w:rFonts w:ascii="Symbol" w:hAnsi="Symbol" w:hint="default"/>
        <w:sz w:val="20"/>
      </w:rPr>
    </w:lvl>
  </w:abstractNum>
  <w:abstractNum w:abstractNumId="13" w15:restartNumberingAfterBreak="0">
    <w:nsid w:val="42FE4E52"/>
    <w:multiLevelType w:val="multilevel"/>
    <w:tmpl w:val="E90E4F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01469D"/>
    <w:multiLevelType w:val="multilevel"/>
    <w:tmpl w:val="6CD22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BF0EA7"/>
    <w:multiLevelType w:val="multilevel"/>
    <w:tmpl w:val="88E2B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185EB3"/>
    <w:multiLevelType w:val="hybridMultilevel"/>
    <w:tmpl w:val="88E091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1F152B8"/>
    <w:multiLevelType w:val="hybridMultilevel"/>
    <w:tmpl w:val="51D84778"/>
    <w:lvl w:ilvl="0" w:tplc="0C0A0015">
      <w:start w:val="1"/>
      <w:numFmt w:val="upperLetter"/>
      <w:lvlText w:val="%1."/>
      <w:lvlJc w:val="lef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15:restartNumberingAfterBreak="0">
    <w:nsid w:val="54AE4F14"/>
    <w:multiLevelType w:val="multilevel"/>
    <w:tmpl w:val="D93668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B73BFC"/>
    <w:multiLevelType w:val="multilevel"/>
    <w:tmpl w:val="EF54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6C5C06"/>
    <w:multiLevelType w:val="multilevel"/>
    <w:tmpl w:val="1DF2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500078"/>
    <w:multiLevelType w:val="hybridMultilevel"/>
    <w:tmpl w:val="76AC307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 w15:restartNumberingAfterBreak="0">
    <w:nsid w:val="603057B3"/>
    <w:multiLevelType w:val="hybridMultilevel"/>
    <w:tmpl w:val="678A700E"/>
    <w:lvl w:ilvl="0" w:tplc="5D7A825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39345B4"/>
    <w:multiLevelType w:val="multilevel"/>
    <w:tmpl w:val="AE94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D30DEF"/>
    <w:multiLevelType w:val="hybridMultilevel"/>
    <w:tmpl w:val="9E1C359C"/>
    <w:lvl w:ilvl="0" w:tplc="C3286E9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CB23593"/>
    <w:multiLevelType w:val="multilevel"/>
    <w:tmpl w:val="15D604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835B06"/>
    <w:multiLevelType w:val="hybridMultilevel"/>
    <w:tmpl w:val="F964162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7" w15:restartNumberingAfterBreak="0">
    <w:nsid w:val="729803AF"/>
    <w:multiLevelType w:val="hybridMultilevel"/>
    <w:tmpl w:val="F7E4AE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A3049B7"/>
    <w:multiLevelType w:val="hybridMultilevel"/>
    <w:tmpl w:val="4DAE6D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9"/>
  </w:num>
  <w:num w:numId="4">
    <w:abstractNumId w:val="14"/>
  </w:num>
  <w:num w:numId="5">
    <w:abstractNumId w:val="15"/>
  </w:num>
  <w:num w:numId="6">
    <w:abstractNumId w:val="12"/>
  </w:num>
  <w:num w:numId="7">
    <w:abstractNumId w:val="13"/>
  </w:num>
  <w:num w:numId="8">
    <w:abstractNumId w:val="19"/>
  </w:num>
  <w:num w:numId="9">
    <w:abstractNumId w:val="1"/>
  </w:num>
  <w:num w:numId="10">
    <w:abstractNumId w:val="18"/>
  </w:num>
  <w:num w:numId="11">
    <w:abstractNumId w:val="23"/>
  </w:num>
  <w:num w:numId="12">
    <w:abstractNumId w:val="25"/>
  </w:num>
  <w:num w:numId="13">
    <w:abstractNumId w:val="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6"/>
  </w:num>
  <w:num w:numId="18">
    <w:abstractNumId w:val="8"/>
  </w:num>
  <w:num w:numId="19">
    <w:abstractNumId w:val="11"/>
  </w:num>
  <w:num w:numId="20">
    <w:abstractNumId w:val="27"/>
  </w:num>
  <w:num w:numId="21">
    <w:abstractNumId w:val="28"/>
  </w:num>
  <w:num w:numId="22">
    <w:abstractNumId w:val="26"/>
  </w:num>
  <w:num w:numId="23">
    <w:abstractNumId w:val="17"/>
  </w:num>
  <w:num w:numId="24">
    <w:abstractNumId w:val="22"/>
  </w:num>
  <w:num w:numId="25">
    <w:abstractNumId w:val="4"/>
  </w:num>
  <w:num w:numId="26">
    <w:abstractNumId w:val="24"/>
  </w:num>
  <w:num w:numId="27">
    <w:abstractNumId w:val="7"/>
  </w:num>
  <w:num w:numId="28">
    <w:abstractNumId w:val="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BB7"/>
    <w:rsid w:val="00000739"/>
    <w:rsid w:val="00013C1E"/>
    <w:rsid w:val="00021933"/>
    <w:rsid w:val="0003185B"/>
    <w:rsid w:val="00042A14"/>
    <w:rsid w:val="000520EE"/>
    <w:rsid w:val="00086B4C"/>
    <w:rsid w:val="000B23B4"/>
    <w:rsid w:val="000B43AF"/>
    <w:rsid w:val="000B5DAA"/>
    <w:rsid w:val="000C0A6E"/>
    <w:rsid w:val="000D0FB3"/>
    <w:rsid w:val="000E49F7"/>
    <w:rsid w:val="000F1ED9"/>
    <w:rsid w:val="00123DE1"/>
    <w:rsid w:val="00137BB7"/>
    <w:rsid w:val="0015165A"/>
    <w:rsid w:val="00156760"/>
    <w:rsid w:val="001A7399"/>
    <w:rsid w:val="001E2839"/>
    <w:rsid w:val="00212736"/>
    <w:rsid w:val="00222BB9"/>
    <w:rsid w:val="0024304A"/>
    <w:rsid w:val="002513DA"/>
    <w:rsid w:val="00257E4F"/>
    <w:rsid w:val="00287617"/>
    <w:rsid w:val="00292432"/>
    <w:rsid w:val="002A23CA"/>
    <w:rsid w:val="002A3693"/>
    <w:rsid w:val="00303D9D"/>
    <w:rsid w:val="00307854"/>
    <w:rsid w:val="003110FC"/>
    <w:rsid w:val="00313BD1"/>
    <w:rsid w:val="003212B7"/>
    <w:rsid w:val="00322B6B"/>
    <w:rsid w:val="00336756"/>
    <w:rsid w:val="0034398A"/>
    <w:rsid w:val="00360347"/>
    <w:rsid w:val="00392855"/>
    <w:rsid w:val="003A0B28"/>
    <w:rsid w:val="003A30E9"/>
    <w:rsid w:val="003C7E77"/>
    <w:rsid w:val="003D0EAF"/>
    <w:rsid w:val="00413867"/>
    <w:rsid w:val="00416F71"/>
    <w:rsid w:val="004404AC"/>
    <w:rsid w:val="004548D7"/>
    <w:rsid w:val="004676B0"/>
    <w:rsid w:val="00475502"/>
    <w:rsid w:val="004840FF"/>
    <w:rsid w:val="004A3111"/>
    <w:rsid w:val="004F0A26"/>
    <w:rsid w:val="00540204"/>
    <w:rsid w:val="00552CBF"/>
    <w:rsid w:val="005548DA"/>
    <w:rsid w:val="00554A6A"/>
    <w:rsid w:val="00577FC6"/>
    <w:rsid w:val="00592A4D"/>
    <w:rsid w:val="005B1B93"/>
    <w:rsid w:val="005B5D51"/>
    <w:rsid w:val="005C7FB9"/>
    <w:rsid w:val="005D1523"/>
    <w:rsid w:val="005F2CAA"/>
    <w:rsid w:val="00607967"/>
    <w:rsid w:val="00613655"/>
    <w:rsid w:val="00651FA1"/>
    <w:rsid w:val="00654C7D"/>
    <w:rsid w:val="00656BAD"/>
    <w:rsid w:val="0068468F"/>
    <w:rsid w:val="00684A66"/>
    <w:rsid w:val="00687430"/>
    <w:rsid w:val="00690E34"/>
    <w:rsid w:val="00697349"/>
    <w:rsid w:val="00697C2E"/>
    <w:rsid w:val="006B0174"/>
    <w:rsid w:val="006B7DD8"/>
    <w:rsid w:val="006F3FFE"/>
    <w:rsid w:val="00720C51"/>
    <w:rsid w:val="007408EF"/>
    <w:rsid w:val="00754825"/>
    <w:rsid w:val="00773E37"/>
    <w:rsid w:val="007931B8"/>
    <w:rsid w:val="00793722"/>
    <w:rsid w:val="007A06A7"/>
    <w:rsid w:val="007A24F9"/>
    <w:rsid w:val="007A25A8"/>
    <w:rsid w:val="007A426D"/>
    <w:rsid w:val="007C0F63"/>
    <w:rsid w:val="008028E4"/>
    <w:rsid w:val="00840EFD"/>
    <w:rsid w:val="008500A4"/>
    <w:rsid w:val="00852C7A"/>
    <w:rsid w:val="00887D33"/>
    <w:rsid w:val="00893307"/>
    <w:rsid w:val="00896F6D"/>
    <w:rsid w:val="008A23E2"/>
    <w:rsid w:val="008D671B"/>
    <w:rsid w:val="008E2B7E"/>
    <w:rsid w:val="008E412C"/>
    <w:rsid w:val="008E718A"/>
    <w:rsid w:val="00906C25"/>
    <w:rsid w:val="00907C6E"/>
    <w:rsid w:val="00910685"/>
    <w:rsid w:val="0091204C"/>
    <w:rsid w:val="00922290"/>
    <w:rsid w:val="009255A8"/>
    <w:rsid w:val="00930F8B"/>
    <w:rsid w:val="00934DE4"/>
    <w:rsid w:val="00964033"/>
    <w:rsid w:val="009812E9"/>
    <w:rsid w:val="009A5626"/>
    <w:rsid w:val="009B7178"/>
    <w:rsid w:val="009D7301"/>
    <w:rsid w:val="009F2918"/>
    <w:rsid w:val="00A1537D"/>
    <w:rsid w:val="00A27DC2"/>
    <w:rsid w:val="00A30EA2"/>
    <w:rsid w:val="00A369D5"/>
    <w:rsid w:val="00A71711"/>
    <w:rsid w:val="00A9636B"/>
    <w:rsid w:val="00AB03BF"/>
    <w:rsid w:val="00AB39C0"/>
    <w:rsid w:val="00AB770C"/>
    <w:rsid w:val="00AC0BAF"/>
    <w:rsid w:val="00AD03E1"/>
    <w:rsid w:val="00AD55D2"/>
    <w:rsid w:val="00AE7B40"/>
    <w:rsid w:val="00B07A01"/>
    <w:rsid w:val="00B1524F"/>
    <w:rsid w:val="00B40DF1"/>
    <w:rsid w:val="00B414B5"/>
    <w:rsid w:val="00B556F9"/>
    <w:rsid w:val="00B838FC"/>
    <w:rsid w:val="00B850EC"/>
    <w:rsid w:val="00BA73A1"/>
    <w:rsid w:val="00BD0609"/>
    <w:rsid w:val="00BF66C5"/>
    <w:rsid w:val="00C0768B"/>
    <w:rsid w:val="00C15B17"/>
    <w:rsid w:val="00C20C56"/>
    <w:rsid w:val="00C23255"/>
    <w:rsid w:val="00C52835"/>
    <w:rsid w:val="00C60708"/>
    <w:rsid w:val="00C66283"/>
    <w:rsid w:val="00C70C31"/>
    <w:rsid w:val="00C84B8C"/>
    <w:rsid w:val="00CE0AEE"/>
    <w:rsid w:val="00D16FDF"/>
    <w:rsid w:val="00D2152C"/>
    <w:rsid w:val="00D278CE"/>
    <w:rsid w:val="00D36A7D"/>
    <w:rsid w:val="00D52814"/>
    <w:rsid w:val="00D71E3E"/>
    <w:rsid w:val="00DA3642"/>
    <w:rsid w:val="00DA6E1C"/>
    <w:rsid w:val="00DF4CA6"/>
    <w:rsid w:val="00DF5C20"/>
    <w:rsid w:val="00E00BB2"/>
    <w:rsid w:val="00E03BB5"/>
    <w:rsid w:val="00E23FBD"/>
    <w:rsid w:val="00E42FAD"/>
    <w:rsid w:val="00E4329A"/>
    <w:rsid w:val="00E61366"/>
    <w:rsid w:val="00E65B44"/>
    <w:rsid w:val="00E908A8"/>
    <w:rsid w:val="00EA4C3A"/>
    <w:rsid w:val="00EB4C13"/>
    <w:rsid w:val="00ED0DA6"/>
    <w:rsid w:val="00ED4AC9"/>
    <w:rsid w:val="00EF6B84"/>
    <w:rsid w:val="00F07340"/>
    <w:rsid w:val="00F152AE"/>
    <w:rsid w:val="00F232D2"/>
    <w:rsid w:val="00F31E74"/>
    <w:rsid w:val="00F3209E"/>
    <w:rsid w:val="00F3372B"/>
    <w:rsid w:val="00F50189"/>
    <w:rsid w:val="00F9570A"/>
    <w:rsid w:val="00F95BAE"/>
    <w:rsid w:val="00FA1C0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5D82D"/>
  <w15:chartTrackingRefBased/>
  <w15:docId w15:val="{5B241B78-2E80-4B27-9C46-1294EB43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F63"/>
    <w:pPr>
      <w:spacing w:after="200" w:line="276" w:lineRule="auto"/>
    </w:pPr>
    <w:rPr>
      <w:rFonts w:ascii="Calibri" w:eastAsia="Calibri" w:hAnsi="Calibri" w:cs="Times New Roman"/>
      <w:lang w:val="it-IT"/>
    </w:rPr>
  </w:style>
  <w:style w:type="paragraph" w:styleId="Ttulo1">
    <w:name w:val="heading 1"/>
    <w:basedOn w:val="Normal"/>
    <w:next w:val="Normal"/>
    <w:link w:val="Ttulo1Car"/>
    <w:qFormat/>
    <w:rsid w:val="007C0F63"/>
    <w:pPr>
      <w:spacing w:after="0" w:line="240" w:lineRule="auto"/>
      <w:outlineLvl w:val="0"/>
    </w:pPr>
    <w:rPr>
      <w:rFonts w:ascii="Arial" w:eastAsia="Times New Roman" w:hAnsi="Arial"/>
      <w:b/>
      <w:sz w:val="24"/>
      <w:szCs w:val="24"/>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7B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37BB7"/>
  </w:style>
  <w:style w:type="paragraph" w:styleId="Piedepgina">
    <w:name w:val="footer"/>
    <w:basedOn w:val="Normal"/>
    <w:link w:val="PiedepginaCar"/>
    <w:uiPriority w:val="99"/>
    <w:unhideWhenUsed/>
    <w:rsid w:val="00137B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37BB7"/>
  </w:style>
  <w:style w:type="table" w:styleId="Tablaconcuadrcula">
    <w:name w:val="Table Grid"/>
    <w:basedOn w:val="Tablanormal"/>
    <w:uiPriority w:val="39"/>
    <w:rsid w:val="00137BB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676B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Fuentedeprrafopredeter"/>
    <w:rsid w:val="004676B0"/>
  </w:style>
  <w:style w:type="character" w:customStyle="1" w:styleId="eop">
    <w:name w:val="eop"/>
    <w:basedOn w:val="Fuentedeprrafopredeter"/>
    <w:rsid w:val="004676B0"/>
  </w:style>
  <w:style w:type="character" w:customStyle="1" w:styleId="apple-converted-space">
    <w:name w:val="apple-converted-space"/>
    <w:basedOn w:val="Fuentedeprrafopredeter"/>
    <w:rsid w:val="004676B0"/>
  </w:style>
  <w:style w:type="paragraph" w:styleId="Prrafodelista">
    <w:name w:val="List Paragraph"/>
    <w:basedOn w:val="Normal"/>
    <w:uiPriority w:val="34"/>
    <w:qFormat/>
    <w:rsid w:val="00ED4AC9"/>
    <w:pPr>
      <w:ind w:left="720"/>
      <w:contextualSpacing/>
    </w:pPr>
    <w:rPr>
      <w:lang w:val="sk-SK"/>
    </w:rPr>
  </w:style>
  <w:style w:type="character" w:customStyle="1" w:styleId="Ttulo1Car">
    <w:name w:val="Título 1 Car"/>
    <w:basedOn w:val="Fuentedeprrafopredeter"/>
    <w:link w:val="Ttulo1"/>
    <w:rsid w:val="007C0F63"/>
    <w:rPr>
      <w:rFonts w:ascii="Arial" w:eastAsia="Times New Roman" w:hAnsi="Arial" w:cs="Times New Roman"/>
      <w:b/>
      <w:sz w:val="24"/>
      <w:szCs w:val="24"/>
      <w:lang w:val="en-GB" w:eastAsia="en-GB"/>
    </w:rPr>
  </w:style>
  <w:style w:type="character" w:styleId="Hipervnculo">
    <w:name w:val="Hyperlink"/>
    <w:basedOn w:val="Fuentedeprrafopredeter"/>
    <w:uiPriority w:val="99"/>
    <w:unhideWhenUsed/>
    <w:rsid w:val="00416F71"/>
    <w:rPr>
      <w:color w:val="0563C1" w:themeColor="hyperlink"/>
      <w:u w:val="single"/>
    </w:rPr>
  </w:style>
  <w:style w:type="character" w:styleId="Mencinsinresolver">
    <w:name w:val="Unresolved Mention"/>
    <w:basedOn w:val="Fuentedeprrafopredeter"/>
    <w:uiPriority w:val="99"/>
    <w:semiHidden/>
    <w:unhideWhenUsed/>
    <w:rsid w:val="00416F71"/>
    <w:rPr>
      <w:color w:val="605E5C"/>
      <w:shd w:val="clear" w:color="auto" w:fill="E1DFDD"/>
    </w:rPr>
  </w:style>
  <w:style w:type="paragraph" w:styleId="NormalWeb">
    <w:name w:val="Normal (Web)"/>
    <w:basedOn w:val="Normal"/>
    <w:uiPriority w:val="99"/>
    <w:semiHidden/>
    <w:unhideWhenUsed/>
    <w:rsid w:val="00554A6A"/>
    <w:pPr>
      <w:spacing w:before="100" w:beforeAutospacing="1" w:after="100" w:afterAutospacing="1" w:line="240" w:lineRule="auto"/>
    </w:pPr>
    <w:rPr>
      <w:rFonts w:ascii="Times New Roman" w:eastAsia="Times New Roman" w:hAnsi="Times New Roman"/>
      <w:sz w:val="24"/>
      <w:szCs w:val="24"/>
      <w:lang w:val="es-E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946055">
      <w:bodyDiv w:val="1"/>
      <w:marLeft w:val="0"/>
      <w:marRight w:val="0"/>
      <w:marTop w:val="0"/>
      <w:marBottom w:val="0"/>
      <w:divBdr>
        <w:top w:val="none" w:sz="0" w:space="0" w:color="auto"/>
        <w:left w:val="none" w:sz="0" w:space="0" w:color="auto"/>
        <w:bottom w:val="none" w:sz="0" w:space="0" w:color="auto"/>
        <w:right w:val="none" w:sz="0" w:space="0" w:color="auto"/>
      </w:divBdr>
      <w:divsChild>
        <w:div w:id="413355060">
          <w:marLeft w:val="446"/>
          <w:marRight w:val="0"/>
          <w:marTop w:val="0"/>
          <w:marBottom w:val="0"/>
          <w:divBdr>
            <w:top w:val="none" w:sz="0" w:space="0" w:color="auto"/>
            <w:left w:val="none" w:sz="0" w:space="0" w:color="auto"/>
            <w:bottom w:val="none" w:sz="0" w:space="0" w:color="auto"/>
            <w:right w:val="none" w:sz="0" w:space="0" w:color="auto"/>
          </w:divBdr>
        </w:div>
        <w:div w:id="2124029845">
          <w:marLeft w:val="446"/>
          <w:marRight w:val="0"/>
          <w:marTop w:val="0"/>
          <w:marBottom w:val="0"/>
          <w:divBdr>
            <w:top w:val="none" w:sz="0" w:space="0" w:color="auto"/>
            <w:left w:val="none" w:sz="0" w:space="0" w:color="auto"/>
            <w:bottom w:val="none" w:sz="0" w:space="0" w:color="auto"/>
            <w:right w:val="none" w:sz="0" w:space="0" w:color="auto"/>
          </w:divBdr>
        </w:div>
        <w:div w:id="1120108123">
          <w:marLeft w:val="446"/>
          <w:marRight w:val="0"/>
          <w:marTop w:val="0"/>
          <w:marBottom w:val="0"/>
          <w:divBdr>
            <w:top w:val="none" w:sz="0" w:space="0" w:color="auto"/>
            <w:left w:val="none" w:sz="0" w:space="0" w:color="auto"/>
            <w:bottom w:val="none" w:sz="0" w:space="0" w:color="auto"/>
            <w:right w:val="none" w:sz="0" w:space="0" w:color="auto"/>
          </w:divBdr>
        </w:div>
      </w:divsChild>
    </w:div>
    <w:div w:id="646055063">
      <w:bodyDiv w:val="1"/>
      <w:marLeft w:val="0"/>
      <w:marRight w:val="0"/>
      <w:marTop w:val="0"/>
      <w:marBottom w:val="0"/>
      <w:divBdr>
        <w:top w:val="none" w:sz="0" w:space="0" w:color="auto"/>
        <w:left w:val="none" w:sz="0" w:space="0" w:color="auto"/>
        <w:bottom w:val="none" w:sz="0" w:space="0" w:color="auto"/>
        <w:right w:val="none" w:sz="0" w:space="0" w:color="auto"/>
      </w:divBdr>
    </w:div>
    <w:div w:id="951981885">
      <w:bodyDiv w:val="1"/>
      <w:marLeft w:val="0"/>
      <w:marRight w:val="0"/>
      <w:marTop w:val="0"/>
      <w:marBottom w:val="0"/>
      <w:divBdr>
        <w:top w:val="none" w:sz="0" w:space="0" w:color="auto"/>
        <w:left w:val="none" w:sz="0" w:space="0" w:color="auto"/>
        <w:bottom w:val="none" w:sz="0" w:space="0" w:color="auto"/>
        <w:right w:val="none" w:sz="0" w:space="0" w:color="auto"/>
      </w:divBdr>
      <w:divsChild>
        <w:div w:id="1163160863">
          <w:marLeft w:val="0"/>
          <w:marRight w:val="0"/>
          <w:marTop w:val="0"/>
          <w:marBottom w:val="0"/>
          <w:divBdr>
            <w:top w:val="none" w:sz="0" w:space="0" w:color="auto"/>
            <w:left w:val="none" w:sz="0" w:space="0" w:color="auto"/>
            <w:bottom w:val="none" w:sz="0" w:space="0" w:color="auto"/>
            <w:right w:val="none" w:sz="0" w:space="0" w:color="auto"/>
          </w:divBdr>
        </w:div>
        <w:div w:id="1701318628">
          <w:marLeft w:val="0"/>
          <w:marRight w:val="0"/>
          <w:marTop w:val="0"/>
          <w:marBottom w:val="0"/>
          <w:divBdr>
            <w:top w:val="none" w:sz="0" w:space="0" w:color="auto"/>
            <w:left w:val="none" w:sz="0" w:space="0" w:color="auto"/>
            <w:bottom w:val="none" w:sz="0" w:space="0" w:color="auto"/>
            <w:right w:val="none" w:sz="0" w:space="0" w:color="auto"/>
          </w:divBdr>
        </w:div>
        <w:div w:id="1409419355">
          <w:marLeft w:val="0"/>
          <w:marRight w:val="0"/>
          <w:marTop w:val="0"/>
          <w:marBottom w:val="0"/>
          <w:divBdr>
            <w:top w:val="none" w:sz="0" w:space="0" w:color="auto"/>
            <w:left w:val="none" w:sz="0" w:space="0" w:color="auto"/>
            <w:bottom w:val="none" w:sz="0" w:space="0" w:color="auto"/>
            <w:right w:val="none" w:sz="0" w:space="0" w:color="auto"/>
          </w:divBdr>
          <w:divsChild>
            <w:div w:id="623006715">
              <w:marLeft w:val="-75"/>
              <w:marRight w:val="0"/>
              <w:marTop w:val="30"/>
              <w:marBottom w:val="30"/>
              <w:divBdr>
                <w:top w:val="none" w:sz="0" w:space="0" w:color="auto"/>
                <w:left w:val="none" w:sz="0" w:space="0" w:color="auto"/>
                <w:bottom w:val="none" w:sz="0" w:space="0" w:color="auto"/>
                <w:right w:val="none" w:sz="0" w:space="0" w:color="auto"/>
              </w:divBdr>
              <w:divsChild>
                <w:div w:id="1832594716">
                  <w:marLeft w:val="0"/>
                  <w:marRight w:val="0"/>
                  <w:marTop w:val="0"/>
                  <w:marBottom w:val="0"/>
                  <w:divBdr>
                    <w:top w:val="none" w:sz="0" w:space="0" w:color="auto"/>
                    <w:left w:val="none" w:sz="0" w:space="0" w:color="auto"/>
                    <w:bottom w:val="none" w:sz="0" w:space="0" w:color="auto"/>
                    <w:right w:val="none" w:sz="0" w:space="0" w:color="auto"/>
                  </w:divBdr>
                  <w:divsChild>
                    <w:div w:id="1024672232">
                      <w:marLeft w:val="0"/>
                      <w:marRight w:val="0"/>
                      <w:marTop w:val="0"/>
                      <w:marBottom w:val="0"/>
                      <w:divBdr>
                        <w:top w:val="none" w:sz="0" w:space="0" w:color="auto"/>
                        <w:left w:val="none" w:sz="0" w:space="0" w:color="auto"/>
                        <w:bottom w:val="none" w:sz="0" w:space="0" w:color="auto"/>
                        <w:right w:val="none" w:sz="0" w:space="0" w:color="auto"/>
                      </w:divBdr>
                    </w:div>
                  </w:divsChild>
                </w:div>
                <w:div w:id="1094591081">
                  <w:marLeft w:val="0"/>
                  <w:marRight w:val="0"/>
                  <w:marTop w:val="0"/>
                  <w:marBottom w:val="0"/>
                  <w:divBdr>
                    <w:top w:val="none" w:sz="0" w:space="0" w:color="auto"/>
                    <w:left w:val="none" w:sz="0" w:space="0" w:color="auto"/>
                    <w:bottom w:val="none" w:sz="0" w:space="0" w:color="auto"/>
                    <w:right w:val="none" w:sz="0" w:space="0" w:color="auto"/>
                  </w:divBdr>
                  <w:divsChild>
                    <w:div w:id="591665885">
                      <w:marLeft w:val="0"/>
                      <w:marRight w:val="0"/>
                      <w:marTop w:val="0"/>
                      <w:marBottom w:val="0"/>
                      <w:divBdr>
                        <w:top w:val="none" w:sz="0" w:space="0" w:color="auto"/>
                        <w:left w:val="none" w:sz="0" w:space="0" w:color="auto"/>
                        <w:bottom w:val="none" w:sz="0" w:space="0" w:color="auto"/>
                        <w:right w:val="none" w:sz="0" w:space="0" w:color="auto"/>
                      </w:divBdr>
                    </w:div>
                    <w:div w:id="634793175">
                      <w:marLeft w:val="0"/>
                      <w:marRight w:val="0"/>
                      <w:marTop w:val="0"/>
                      <w:marBottom w:val="0"/>
                      <w:divBdr>
                        <w:top w:val="none" w:sz="0" w:space="0" w:color="auto"/>
                        <w:left w:val="none" w:sz="0" w:space="0" w:color="auto"/>
                        <w:bottom w:val="none" w:sz="0" w:space="0" w:color="auto"/>
                        <w:right w:val="none" w:sz="0" w:space="0" w:color="auto"/>
                      </w:divBdr>
                    </w:div>
                  </w:divsChild>
                </w:div>
                <w:div w:id="2012295999">
                  <w:marLeft w:val="0"/>
                  <w:marRight w:val="0"/>
                  <w:marTop w:val="0"/>
                  <w:marBottom w:val="0"/>
                  <w:divBdr>
                    <w:top w:val="none" w:sz="0" w:space="0" w:color="auto"/>
                    <w:left w:val="none" w:sz="0" w:space="0" w:color="auto"/>
                    <w:bottom w:val="none" w:sz="0" w:space="0" w:color="auto"/>
                    <w:right w:val="none" w:sz="0" w:space="0" w:color="auto"/>
                  </w:divBdr>
                  <w:divsChild>
                    <w:div w:id="455874995">
                      <w:marLeft w:val="0"/>
                      <w:marRight w:val="0"/>
                      <w:marTop w:val="0"/>
                      <w:marBottom w:val="0"/>
                      <w:divBdr>
                        <w:top w:val="none" w:sz="0" w:space="0" w:color="auto"/>
                        <w:left w:val="none" w:sz="0" w:space="0" w:color="auto"/>
                        <w:bottom w:val="none" w:sz="0" w:space="0" w:color="auto"/>
                        <w:right w:val="none" w:sz="0" w:space="0" w:color="auto"/>
                      </w:divBdr>
                    </w:div>
                  </w:divsChild>
                </w:div>
                <w:div w:id="1987124728">
                  <w:marLeft w:val="0"/>
                  <w:marRight w:val="0"/>
                  <w:marTop w:val="0"/>
                  <w:marBottom w:val="0"/>
                  <w:divBdr>
                    <w:top w:val="none" w:sz="0" w:space="0" w:color="auto"/>
                    <w:left w:val="none" w:sz="0" w:space="0" w:color="auto"/>
                    <w:bottom w:val="none" w:sz="0" w:space="0" w:color="auto"/>
                    <w:right w:val="none" w:sz="0" w:space="0" w:color="auto"/>
                  </w:divBdr>
                  <w:divsChild>
                    <w:div w:id="518546512">
                      <w:marLeft w:val="0"/>
                      <w:marRight w:val="0"/>
                      <w:marTop w:val="0"/>
                      <w:marBottom w:val="0"/>
                      <w:divBdr>
                        <w:top w:val="none" w:sz="0" w:space="0" w:color="auto"/>
                        <w:left w:val="none" w:sz="0" w:space="0" w:color="auto"/>
                        <w:bottom w:val="none" w:sz="0" w:space="0" w:color="auto"/>
                        <w:right w:val="none" w:sz="0" w:space="0" w:color="auto"/>
                      </w:divBdr>
                    </w:div>
                  </w:divsChild>
                </w:div>
                <w:div w:id="177617681">
                  <w:marLeft w:val="0"/>
                  <w:marRight w:val="0"/>
                  <w:marTop w:val="0"/>
                  <w:marBottom w:val="0"/>
                  <w:divBdr>
                    <w:top w:val="none" w:sz="0" w:space="0" w:color="auto"/>
                    <w:left w:val="none" w:sz="0" w:space="0" w:color="auto"/>
                    <w:bottom w:val="none" w:sz="0" w:space="0" w:color="auto"/>
                    <w:right w:val="none" w:sz="0" w:space="0" w:color="auto"/>
                  </w:divBdr>
                  <w:divsChild>
                    <w:div w:id="1251622386">
                      <w:marLeft w:val="0"/>
                      <w:marRight w:val="0"/>
                      <w:marTop w:val="0"/>
                      <w:marBottom w:val="0"/>
                      <w:divBdr>
                        <w:top w:val="none" w:sz="0" w:space="0" w:color="auto"/>
                        <w:left w:val="none" w:sz="0" w:space="0" w:color="auto"/>
                        <w:bottom w:val="none" w:sz="0" w:space="0" w:color="auto"/>
                        <w:right w:val="none" w:sz="0" w:space="0" w:color="auto"/>
                      </w:divBdr>
                    </w:div>
                  </w:divsChild>
                </w:div>
                <w:div w:id="1690059453">
                  <w:marLeft w:val="0"/>
                  <w:marRight w:val="0"/>
                  <w:marTop w:val="0"/>
                  <w:marBottom w:val="0"/>
                  <w:divBdr>
                    <w:top w:val="none" w:sz="0" w:space="0" w:color="auto"/>
                    <w:left w:val="none" w:sz="0" w:space="0" w:color="auto"/>
                    <w:bottom w:val="none" w:sz="0" w:space="0" w:color="auto"/>
                    <w:right w:val="none" w:sz="0" w:space="0" w:color="auto"/>
                  </w:divBdr>
                  <w:divsChild>
                    <w:div w:id="412438232">
                      <w:marLeft w:val="0"/>
                      <w:marRight w:val="0"/>
                      <w:marTop w:val="0"/>
                      <w:marBottom w:val="0"/>
                      <w:divBdr>
                        <w:top w:val="none" w:sz="0" w:space="0" w:color="auto"/>
                        <w:left w:val="none" w:sz="0" w:space="0" w:color="auto"/>
                        <w:bottom w:val="none" w:sz="0" w:space="0" w:color="auto"/>
                        <w:right w:val="none" w:sz="0" w:space="0" w:color="auto"/>
                      </w:divBdr>
                    </w:div>
                  </w:divsChild>
                </w:div>
                <w:div w:id="123040876">
                  <w:marLeft w:val="0"/>
                  <w:marRight w:val="0"/>
                  <w:marTop w:val="0"/>
                  <w:marBottom w:val="0"/>
                  <w:divBdr>
                    <w:top w:val="none" w:sz="0" w:space="0" w:color="auto"/>
                    <w:left w:val="none" w:sz="0" w:space="0" w:color="auto"/>
                    <w:bottom w:val="none" w:sz="0" w:space="0" w:color="auto"/>
                    <w:right w:val="none" w:sz="0" w:space="0" w:color="auto"/>
                  </w:divBdr>
                  <w:divsChild>
                    <w:div w:id="1875147481">
                      <w:marLeft w:val="0"/>
                      <w:marRight w:val="0"/>
                      <w:marTop w:val="0"/>
                      <w:marBottom w:val="0"/>
                      <w:divBdr>
                        <w:top w:val="none" w:sz="0" w:space="0" w:color="auto"/>
                        <w:left w:val="none" w:sz="0" w:space="0" w:color="auto"/>
                        <w:bottom w:val="none" w:sz="0" w:space="0" w:color="auto"/>
                        <w:right w:val="none" w:sz="0" w:space="0" w:color="auto"/>
                      </w:divBdr>
                    </w:div>
                  </w:divsChild>
                </w:div>
                <w:div w:id="308899015">
                  <w:marLeft w:val="0"/>
                  <w:marRight w:val="0"/>
                  <w:marTop w:val="0"/>
                  <w:marBottom w:val="0"/>
                  <w:divBdr>
                    <w:top w:val="none" w:sz="0" w:space="0" w:color="auto"/>
                    <w:left w:val="none" w:sz="0" w:space="0" w:color="auto"/>
                    <w:bottom w:val="none" w:sz="0" w:space="0" w:color="auto"/>
                    <w:right w:val="none" w:sz="0" w:space="0" w:color="auto"/>
                  </w:divBdr>
                  <w:divsChild>
                    <w:div w:id="272834230">
                      <w:marLeft w:val="0"/>
                      <w:marRight w:val="0"/>
                      <w:marTop w:val="0"/>
                      <w:marBottom w:val="0"/>
                      <w:divBdr>
                        <w:top w:val="none" w:sz="0" w:space="0" w:color="auto"/>
                        <w:left w:val="none" w:sz="0" w:space="0" w:color="auto"/>
                        <w:bottom w:val="none" w:sz="0" w:space="0" w:color="auto"/>
                        <w:right w:val="none" w:sz="0" w:space="0" w:color="auto"/>
                      </w:divBdr>
                    </w:div>
                    <w:div w:id="2080129306">
                      <w:marLeft w:val="0"/>
                      <w:marRight w:val="0"/>
                      <w:marTop w:val="0"/>
                      <w:marBottom w:val="0"/>
                      <w:divBdr>
                        <w:top w:val="none" w:sz="0" w:space="0" w:color="auto"/>
                        <w:left w:val="none" w:sz="0" w:space="0" w:color="auto"/>
                        <w:bottom w:val="none" w:sz="0" w:space="0" w:color="auto"/>
                        <w:right w:val="none" w:sz="0" w:space="0" w:color="auto"/>
                      </w:divBdr>
                    </w:div>
                    <w:div w:id="480924940">
                      <w:marLeft w:val="0"/>
                      <w:marRight w:val="0"/>
                      <w:marTop w:val="0"/>
                      <w:marBottom w:val="0"/>
                      <w:divBdr>
                        <w:top w:val="none" w:sz="0" w:space="0" w:color="auto"/>
                        <w:left w:val="none" w:sz="0" w:space="0" w:color="auto"/>
                        <w:bottom w:val="none" w:sz="0" w:space="0" w:color="auto"/>
                        <w:right w:val="none" w:sz="0" w:space="0" w:color="auto"/>
                      </w:divBdr>
                    </w:div>
                    <w:div w:id="1580020135">
                      <w:marLeft w:val="0"/>
                      <w:marRight w:val="0"/>
                      <w:marTop w:val="0"/>
                      <w:marBottom w:val="0"/>
                      <w:divBdr>
                        <w:top w:val="none" w:sz="0" w:space="0" w:color="auto"/>
                        <w:left w:val="none" w:sz="0" w:space="0" w:color="auto"/>
                        <w:bottom w:val="none" w:sz="0" w:space="0" w:color="auto"/>
                        <w:right w:val="none" w:sz="0" w:space="0" w:color="auto"/>
                      </w:divBdr>
                    </w:div>
                    <w:div w:id="2088073719">
                      <w:marLeft w:val="0"/>
                      <w:marRight w:val="0"/>
                      <w:marTop w:val="0"/>
                      <w:marBottom w:val="0"/>
                      <w:divBdr>
                        <w:top w:val="none" w:sz="0" w:space="0" w:color="auto"/>
                        <w:left w:val="none" w:sz="0" w:space="0" w:color="auto"/>
                        <w:bottom w:val="none" w:sz="0" w:space="0" w:color="auto"/>
                        <w:right w:val="none" w:sz="0" w:space="0" w:color="auto"/>
                      </w:divBdr>
                    </w:div>
                    <w:div w:id="1691254086">
                      <w:marLeft w:val="0"/>
                      <w:marRight w:val="0"/>
                      <w:marTop w:val="0"/>
                      <w:marBottom w:val="0"/>
                      <w:divBdr>
                        <w:top w:val="none" w:sz="0" w:space="0" w:color="auto"/>
                        <w:left w:val="none" w:sz="0" w:space="0" w:color="auto"/>
                        <w:bottom w:val="none" w:sz="0" w:space="0" w:color="auto"/>
                        <w:right w:val="none" w:sz="0" w:space="0" w:color="auto"/>
                      </w:divBdr>
                    </w:div>
                  </w:divsChild>
                </w:div>
                <w:div w:id="743185248">
                  <w:marLeft w:val="0"/>
                  <w:marRight w:val="0"/>
                  <w:marTop w:val="0"/>
                  <w:marBottom w:val="0"/>
                  <w:divBdr>
                    <w:top w:val="none" w:sz="0" w:space="0" w:color="auto"/>
                    <w:left w:val="none" w:sz="0" w:space="0" w:color="auto"/>
                    <w:bottom w:val="none" w:sz="0" w:space="0" w:color="auto"/>
                    <w:right w:val="none" w:sz="0" w:space="0" w:color="auto"/>
                  </w:divBdr>
                  <w:divsChild>
                    <w:div w:id="1178614923">
                      <w:marLeft w:val="0"/>
                      <w:marRight w:val="0"/>
                      <w:marTop w:val="0"/>
                      <w:marBottom w:val="0"/>
                      <w:divBdr>
                        <w:top w:val="none" w:sz="0" w:space="0" w:color="auto"/>
                        <w:left w:val="none" w:sz="0" w:space="0" w:color="auto"/>
                        <w:bottom w:val="none" w:sz="0" w:space="0" w:color="auto"/>
                        <w:right w:val="none" w:sz="0" w:space="0" w:color="auto"/>
                      </w:divBdr>
                    </w:div>
                  </w:divsChild>
                </w:div>
                <w:div w:id="1317608709">
                  <w:marLeft w:val="0"/>
                  <w:marRight w:val="0"/>
                  <w:marTop w:val="0"/>
                  <w:marBottom w:val="0"/>
                  <w:divBdr>
                    <w:top w:val="none" w:sz="0" w:space="0" w:color="auto"/>
                    <w:left w:val="none" w:sz="0" w:space="0" w:color="auto"/>
                    <w:bottom w:val="none" w:sz="0" w:space="0" w:color="auto"/>
                    <w:right w:val="none" w:sz="0" w:space="0" w:color="auto"/>
                  </w:divBdr>
                  <w:divsChild>
                    <w:div w:id="1002053713">
                      <w:marLeft w:val="0"/>
                      <w:marRight w:val="0"/>
                      <w:marTop w:val="0"/>
                      <w:marBottom w:val="0"/>
                      <w:divBdr>
                        <w:top w:val="none" w:sz="0" w:space="0" w:color="auto"/>
                        <w:left w:val="none" w:sz="0" w:space="0" w:color="auto"/>
                        <w:bottom w:val="none" w:sz="0" w:space="0" w:color="auto"/>
                        <w:right w:val="none" w:sz="0" w:space="0" w:color="auto"/>
                      </w:divBdr>
                    </w:div>
                  </w:divsChild>
                </w:div>
                <w:div w:id="1661351809">
                  <w:marLeft w:val="0"/>
                  <w:marRight w:val="0"/>
                  <w:marTop w:val="0"/>
                  <w:marBottom w:val="0"/>
                  <w:divBdr>
                    <w:top w:val="none" w:sz="0" w:space="0" w:color="auto"/>
                    <w:left w:val="none" w:sz="0" w:space="0" w:color="auto"/>
                    <w:bottom w:val="none" w:sz="0" w:space="0" w:color="auto"/>
                    <w:right w:val="none" w:sz="0" w:space="0" w:color="auto"/>
                  </w:divBdr>
                  <w:divsChild>
                    <w:div w:id="1286883252">
                      <w:marLeft w:val="0"/>
                      <w:marRight w:val="0"/>
                      <w:marTop w:val="0"/>
                      <w:marBottom w:val="0"/>
                      <w:divBdr>
                        <w:top w:val="none" w:sz="0" w:space="0" w:color="auto"/>
                        <w:left w:val="none" w:sz="0" w:space="0" w:color="auto"/>
                        <w:bottom w:val="none" w:sz="0" w:space="0" w:color="auto"/>
                        <w:right w:val="none" w:sz="0" w:space="0" w:color="auto"/>
                      </w:divBdr>
                    </w:div>
                  </w:divsChild>
                </w:div>
                <w:div w:id="1041252192">
                  <w:marLeft w:val="0"/>
                  <w:marRight w:val="0"/>
                  <w:marTop w:val="0"/>
                  <w:marBottom w:val="0"/>
                  <w:divBdr>
                    <w:top w:val="none" w:sz="0" w:space="0" w:color="auto"/>
                    <w:left w:val="none" w:sz="0" w:space="0" w:color="auto"/>
                    <w:bottom w:val="none" w:sz="0" w:space="0" w:color="auto"/>
                    <w:right w:val="none" w:sz="0" w:space="0" w:color="auto"/>
                  </w:divBdr>
                  <w:divsChild>
                    <w:div w:id="1892417711">
                      <w:marLeft w:val="0"/>
                      <w:marRight w:val="0"/>
                      <w:marTop w:val="0"/>
                      <w:marBottom w:val="0"/>
                      <w:divBdr>
                        <w:top w:val="none" w:sz="0" w:space="0" w:color="auto"/>
                        <w:left w:val="none" w:sz="0" w:space="0" w:color="auto"/>
                        <w:bottom w:val="none" w:sz="0" w:space="0" w:color="auto"/>
                        <w:right w:val="none" w:sz="0" w:space="0" w:color="auto"/>
                      </w:divBdr>
                    </w:div>
                    <w:div w:id="280263085">
                      <w:marLeft w:val="0"/>
                      <w:marRight w:val="0"/>
                      <w:marTop w:val="0"/>
                      <w:marBottom w:val="0"/>
                      <w:divBdr>
                        <w:top w:val="none" w:sz="0" w:space="0" w:color="auto"/>
                        <w:left w:val="none" w:sz="0" w:space="0" w:color="auto"/>
                        <w:bottom w:val="none" w:sz="0" w:space="0" w:color="auto"/>
                        <w:right w:val="none" w:sz="0" w:space="0" w:color="auto"/>
                      </w:divBdr>
                    </w:div>
                    <w:div w:id="534774709">
                      <w:marLeft w:val="0"/>
                      <w:marRight w:val="0"/>
                      <w:marTop w:val="0"/>
                      <w:marBottom w:val="0"/>
                      <w:divBdr>
                        <w:top w:val="none" w:sz="0" w:space="0" w:color="auto"/>
                        <w:left w:val="none" w:sz="0" w:space="0" w:color="auto"/>
                        <w:bottom w:val="none" w:sz="0" w:space="0" w:color="auto"/>
                        <w:right w:val="none" w:sz="0" w:space="0" w:color="auto"/>
                      </w:divBdr>
                    </w:div>
                    <w:div w:id="1777746200">
                      <w:marLeft w:val="0"/>
                      <w:marRight w:val="0"/>
                      <w:marTop w:val="0"/>
                      <w:marBottom w:val="0"/>
                      <w:divBdr>
                        <w:top w:val="none" w:sz="0" w:space="0" w:color="auto"/>
                        <w:left w:val="none" w:sz="0" w:space="0" w:color="auto"/>
                        <w:bottom w:val="none" w:sz="0" w:space="0" w:color="auto"/>
                        <w:right w:val="none" w:sz="0" w:space="0" w:color="auto"/>
                      </w:divBdr>
                    </w:div>
                    <w:div w:id="1604261256">
                      <w:marLeft w:val="0"/>
                      <w:marRight w:val="0"/>
                      <w:marTop w:val="0"/>
                      <w:marBottom w:val="0"/>
                      <w:divBdr>
                        <w:top w:val="none" w:sz="0" w:space="0" w:color="auto"/>
                        <w:left w:val="none" w:sz="0" w:space="0" w:color="auto"/>
                        <w:bottom w:val="none" w:sz="0" w:space="0" w:color="auto"/>
                        <w:right w:val="none" w:sz="0" w:space="0" w:color="auto"/>
                      </w:divBdr>
                    </w:div>
                    <w:div w:id="319579305">
                      <w:marLeft w:val="0"/>
                      <w:marRight w:val="0"/>
                      <w:marTop w:val="0"/>
                      <w:marBottom w:val="0"/>
                      <w:divBdr>
                        <w:top w:val="none" w:sz="0" w:space="0" w:color="auto"/>
                        <w:left w:val="none" w:sz="0" w:space="0" w:color="auto"/>
                        <w:bottom w:val="none" w:sz="0" w:space="0" w:color="auto"/>
                        <w:right w:val="none" w:sz="0" w:space="0" w:color="auto"/>
                      </w:divBdr>
                    </w:div>
                    <w:div w:id="1560242322">
                      <w:marLeft w:val="0"/>
                      <w:marRight w:val="0"/>
                      <w:marTop w:val="0"/>
                      <w:marBottom w:val="0"/>
                      <w:divBdr>
                        <w:top w:val="none" w:sz="0" w:space="0" w:color="auto"/>
                        <w:left w:val="none" w:sz="0" w:space="0" w:color="auto"/>
                        <w:bottom w:val="none" w:sz="0" w:space="0" w:color="auto"/>
                        <w:right w:val="none" w:sz="0" w:space="0" w:color="auto"/>
                      </w:divBdr>
                    </w:div>
                    <w:div w:id="1294868004">
                      <w:marLeft w:val="0"/>
                      <w:marRight w:val="0"/>
                      <w:marTop w:val="0"/>
                      <w:marBottom w:val="0"/>
                      <w:divBdr>
                        <w:top w:val="none" w:sz="0" w:space="0" w:color="auto"/>
                        <w:left w:val="none" w:sz="0" w:space="0" w:color="auto"/>
                        <w:bottom w:val="none" w:sz="0" w:space="0" w:color="auto"/>
                        <w:right w:val="none" w:sz="0" w:space="0" w:color="auto"/>
                      </w:divBdr>
                    </w:div>
                    <w:div w:id="1702242731">
                      <w:marLeft w:val="0"/>
                      <w:marRight w:val="0"/>
                      <w:marTop w:val="0"/>
                      <w:marBottom w:val="0"/>
                      <w:divBdr>
                        <w:top w:val="none" w:sz="0" w:space="0" w:color="auto"/>
                        <w:left w:val="none" w:sz="0" w:space="0" w:color="auto"/>
                        <w:bottom w:val="none" w:sz="0" w:space="0" w:color="auto"/>
                        <w:right w:val="none" w:sz="0" w:space="0" w:color="auto"/>
                      </w:divBdr>
                    </w:div>
                    <w:div w:id="2060668018">
                      <w:marLeft w:val="0"/>
                      <w:marRight w:val="0"/>
                      <w:marTop w:val="0"/>
                      <w:marBottom w:val="0"/>
                      <w:divBdr>
                        <w:top w:val="none" w:sz="0" w:space="0" w:color="auto"/>
                        <w:left w:val="none" w:sz="0" w:space="0" w:color="auto"/>
                        <w:bottom w:val="none" w:sz="0" w:space="0" w:color="auto"/>
                        <w:right w:val="none" w:sz="0" w:space="0" w:color="auto"/>
                      </w:divBdr>
                    </w:div>
                    <w:div w:id="1322081729">
                      <w:marLeft w:val="0"/>
                      <w:marRight w:val="0"/>
                      <w:marTop w:val="0"/>
                      <w:marBottom w:val="0"/>
                      <w:divBdr>
                        <w:top w:val="none" w:sz="0" w:space="0" w:color="auto"/>
                        <w:left w:val="none" w:sz="0" w:space="0" w:color="auto"/>
                        <w:bottom w:val="none" w:sz="0" w:space="0" w:color="auto"/>
                        <w:right w:val="none" w:sz="0" w:space="0" w:color="auto"/>
                      </w:divBdr>
                    </w:div>
                    <w:div w:id="558593258">
                      <w:marLeft w:val="0"/>
                      <w:marRight w:val="0"/>
                      <w:marTop w:val="0"/>
                      <w:marBottom w:val="0"/>
                      <w:divBdr>
                        <w:top w:val="none" w:sz="0" w:space="0" w:color="auto"/>
                        <w:left w:val="none" w:sz="0" w:space="0" w:color="auto"/>
                        <w:bottom w:val="none" w:sz="0" w:space="0" w:color="auto"/>
                        <w:right w:val="none" w:sz="0" w:space="0" w:color="auto"/>
                      </w:divBdr>
                    </w:div>
                    <w:div w:id="1561791559">
                      <w:marLeft w:val="0"/>
                      <w:marRight w:val="0"/>
                      <w:marTop w:val="0"/>
                      <w:marBottom w:val="0"/>
                      <w:divBdr>
                        <w:top w:val="none" w:sz="0" w:space="0" w:color="auto"/>
                        <w:left w:val="none" w:sz="0" w:space="0" w:color="auto"/>
                        <w:bottom w:val="none" w:sz="0" w:space="0" w:color="auto"/>
                        <w:right w:val="none" w:sz="0" w:space="0" w:color="auto"/>
                      </w:divBdr>
                    </w:div>
                    <w:div w:id="67071988">
                      <w:marLeft w:val="0"/>
                      <w:marRight w:val="0"/>
                      <w:marTop w:val="0"/>
                      <w:marBottom w:val="0"/>
                      <w:divBdr>
                        <w:top w:val="none" w:sz="0" w:space="0" w:color="auto"/>
                        <w:left w:val="none" w:sz="0" w:space="0" w:color="auto"/>
                        <w:bottom w:val="none" w:sz="0" w:space="0" w:color="auto"/>
                        <w:right w:val="none" w:sz="0" w:space="0" w:color="auto"/>
                      </w:divBdr>
                    </w:div>
                    <w:div w:id="2130320115">
                      <w:marLeft w:val="0"/>
                      <w:marRight w:val="0"/>
                      <w:marTop w:val="0"/>
                      <w:marBottom w:val="0"/>
                      <w:divBdr>
                        <w:top w:val="none" w:sz="0" w:space="0" w:color="auto"/>
                        <w:left w:val="none" w:sz="0" w:space="0" w:color="auto"/>
                        <w:bottom w:val="none" w:sz="0" w:space="0" w:color="auto"/>
                        <w:right w:val="none" w:sz="0" w:space="0" w:color="auto"/>
                      </w:divBdr>
                    </w:div>
                    <w:div w:id="1138451297">
                      <w:marLeft w:val="0"/>
                      <w:marRight w:val="0"/>
                      <w:marTop w:val="0"/>
                      <w:marBottom w:val="0"/>
                      <w:divBdr>
                        <w:top w:val="none" w:sz="0" w:space="0" w:color="auto"/>
                        <w:left w:val="none" w:sz="0" w:space="0" w:color="auto"/>
                        <w:bottom w:val="none" w:sz="0" w:space="0" w:color="auto"/>
                        <w:right w:val="none" w:sz="0" w:space="0" w:color="auto"/>
                      </w:divBdr>
                    </w:div>
                    <w:div w:id="1019821365">
                      <w:marLeft w:val="0"/>
                      <w:marRight w:val="0"/>
                      <w:marTop w:val="0"/>
                      <w:marBottom w:val="0"/>
                      <w:divBdr>
                        <w:top w:val="none" w:sz="0" w:space="0" w:color="auto"/>
                        <w:left w:val="none" w:sz="0" w:space="0" w:color="auto"/>
                        <w:bottom w:val="none" w:sz="0" w:space="0" w:color="auto"/>
                        <w:right w:val="none" w:sz="0" w:space="0" w:color="auto"/>
                      </w:divBdr>
                    </w:div>
                    <w:div w:id="614482847">
                      <w:marLeft w:val="0"/>
                      <w:marRight w:val="0"/>
                      <w:marTop w:val="0"/>
                      <w:marBottom w:val="0"/>
                      <w:divBdr>
                        <w:top w:val="none" w:sz="0" w:space="0" w:color="auto"/>
                        <w:left w:val="none" w:sz="0" w:space="0" w:color="auto"/>
                        <w:bottom w:val="none" w:sz="0" w:space="0" w:color="auto"/>
                        <w:right w:val="none" w:sz="0" w:space="0" w:color="auto"/>
                      </w:divBdr>
                    </w:div>
                  </w:divsChild>
                </w:div>
                <w:div w:id="1971783903">
                  <w:marLeft w:val="0"/>
                  <w:marRight w:val="0"/>
                  <w:marTop w:val="0"/>
                  <w:marBottom w:val="0"/>
                  <w:divBdr>
                    <w:top w:val="none" w:sz="0" w:space="0" w:color="auto"/>
                    <w:left w:val="none" w:sz="0" w:space="0" w:color="auto"/>
                    <w:bottom w:val="none" w:sz="0" w:space="0" w:color="auto"/>
                    <w:right w:val="none" w:sz="0" w:space="0" w:color="auto"/>
                  </w:divBdr>
                  <w:divsChild>
                    <w:div w:id="1349477776">
                      <w:marLeft w:val="0"/>
                      <w:marRight w:val="0"/>
                      <w:marTop w:val="0"/>
                      <w:marBottom w:val="0"/>
                      <w:divBdr>
                        <w:top w:val="none" w:sz="0" w:space="0" w:color="auto"/>
                        <w:left w:val="none" w:sz="0" w:space="0" w:color="auto"/>
                        <w:bottom w:val="none" w:sz="0" w:space="0" w:color="auto"/>
                        <w:right w:val="none" w:sz="0" w:space="0" w:color="auto"/>
                      </w:divBdr>
                    </w:div>
                  </w:divsChild>
                </w:div>
                <w:div w:id="254245586">
                  <w:marLeft w:val="0"/>
                  <w:marRight w:val="0"/>
                  <w:marTop w:val="0"/>
                  <w:marBottom w:val="0"/>
                  <w:divBdr>
                    <w:top w:val="none" w:sz="0" w:space="0" w:color="auto"/>
                    <w:left w:val="none" w:sz="0" w:space="0" w:color="auto"/>
                    <w:bottom w:val="none" w:sz="0" w:space="0" w:color="auto"/>
                    <w:right w:val="none" w:sz="0" w:space="0" w:color="auto"/>
                  </w:divBdr>
                  <w:divsChild>
                    <w:div w:id="1560625527">
                      <w:marLeft w:val="0"/>
                      <w:marRight w:val="0"/>
                      <w:marTop w:val="0"/>
                      <w:marBottom w:val="0"/>
                      <w:divBdr>
                        <w:top w:val="none" w:sz="0" w:space="0" w:color="auto"/>
                        <w:left w:val="none" w:sz="0" w:space="0" w:color="auto"/>
                        <w:bottom w:val="none" w:sz="0" w:space="0" w:color="auto"/>
                        <w:right w:val="none" w:sz="0" w:space="0" w:color="auto"/>
                      </w:divBdr>
                    </w:div>
                  </w:divsChild>
                </w:div>
                <w:div w:id="249581838">
                  <w:marLeft w:val="0"/>
                  <w:marRight w:val="0"/>
                  <w:marTop w:val="0"/>
                  <w:marBottom w:val="0"/>
                  <w:divBdr>
                    <w:top w:val="none" w:sz="0" w:space="0" w:color="auto"/>
                    <w:left w:val="none" w:sz="0" w:space="0" w:color="auto"/>
                    <w:bottom w:val="none" w:sz="0" w:space="0" w:color="auto"/>
                    <w:right w:val="none" w:sz="0" w:space="0" w:color="auto"/>
                  </w:divBdr>
                  <w:divsChild>
                    <w:div w:id="153883623">
                      <w:marLeft w:val="0"/>
                      <w:marRight w:val="0"/>
                      <w:marTop w:val="0"/>
                      <w:marBottom w:val="0"/>
                      <w:divBdr>
                        <w:top w:val="none" w:sz="0" w:space="0" w:color="auto"/>
                        <w:left w:val="none" w:sz="0" w:space="0" w:color="auto"/>
                        <w:bottom w:val="none" w:sz="0" w:space="0" w:color="auto"/>
                        <w:right w:val="none" w:sz="0" w:space="0" w:color="auto"/>
                      </w:divBdr>
                    </w:div>
                  </w:divsChild>
                </w:div>
                <w:div w:id="438066396">
                  <w:marLeft w:val="0"/>
                  <w:marRight w:val="0"/>
                  <w:marTop w:val="0"/>
                  <w:marBottom w:val="0"/>
                  <w:divBdr>
                    <w:top w:val="none" w:sz="0" w:space="0" w:color="auto"/>
                    <w:left w:val="none" w:sz="0" w:space="0" w:color="auto"/>
                    <w:bottom w:val="none" w:sz="0" w:space="0" w:color="auto"/>
                    <w:right w:val="none" w:sz="0" w:space="0" w:color="auto"/>
                  </w:divBdr>
                  <w:divsChild>
                    <w:div w:id="417681314">
                      <w:marLeft w:val="0"/>
                      <w:marRight w:val="0"/>
                      <w:marTop w:val="0"/>
                      <w:marBottom w:val="0"/>
                      <w:divBdr>
                        <w:top w:val="none" w:sz="0" w:space="0" w:color="auto"/>
                        <w:left w:val="none" w:sz="0" w:space="0" w:color="auto"/>
                        <w:bottom w:val="none" w:sz="0" w:space="0" w:color="auto"/>
                        <w:right w:val="none" w:sz="0" w:space="0" w:color="auto"/>
                      </w:divBdr>
                    </w:div>
                  </w:divsChild>
                </w:div>
                <w:div w:id="1728723128">
                  <w:marLeft w:val="0"/>
                  <w:marRight w:val="0"/>
                  <w:marTop w:val="0"/>
                  <w:marBottom w:val="0"/>
                  <w:divBdr>
                    <w:top w:val="none" w:sz="0" w:space="0" w:color="auto"/>
                    <w:left w:val="none" w:sz="0" w:space="0" w:color="auto"/>
                    <w:bottom w:val="none" w:sz="0" w:space="0" w:color="auto"/>
                    <w:right w:val="none" w:sz="0" w:space="0" w:color="auto"/>
                  </w:divBdr>
                  <w:divsChild>
                    <w:div w:id="2067602046">
                      <w:marLeft w:val="0"/>
                      <w:marRight w:val="0"/>
                      <w:marTop w:val="0"/>
                      <w:marBottom w:val="0"/>
                      <w:divBdr>
                        <w:top w:val="none" w:sz="0" w:space="0" w:color="auto"/>
                        <w:left w:val="none" w:sz="0" w:space="0" w:color="auto"/>
                        <w:bottom w:val="none" w:sz="0" w:space="0" w:color="auto"/>
                        <w:right w:val="none" w:sz="0" w:space="0" w:color="auto"/>
                      </w:divBdr>
                    </w:div>
                  </w:divsChild>
                </w:div>
                <w:div w:id="1580404420">
                  <w:marLeft w:val="0"/>
                  <w:marRight w:val="0"/>
                  <w:marTop w:val="0"/>
                  <w:marBottom w:val="0"/>
                  <w:divBdr>
                    <w:top w:val="none" w:sz="0" w:space="0" w:color="auto"/>
                    <w:left w:val="none" w:sz="0" w:space="0" w:color="auto"/>
                    <w:bottom w:val="none" w:sz="0" w:space="0" w:color="auto"/>
                    <w:right w:val="none" w:sz="0" w:space="0" w:color="auto"/>
                  </w:divBdr>
                  <w:divsChild>
                    <w:div w:id="83041258">
                      <w:marLeft w:val="0"/>
                      <w:marRight w:val="0"/>
                      <w:marTop w:val="0"/>
                      <w:marBottom w:val="0"/>
                      <w:divBdr>
                        <w:top w:val="none" w:sz="0" w:space="0" w:color="auto"/>
                        <w:left w:val="none" w:sz="0" w:space="0" w:color="auto"/>
                        <w:bottom w:val="none" w:sz="0" w:space="0" w:color="auto"/>
                        <w:right w:val="none" w:sz="0" w:space="0" w:color="auto"/>
                      </w:divBdr>
                    </w:div>
                  </w:divsChild>
                </w:div>
                <w:div w:id="879711040">
                  <w:marLeft w:val="0"/>
                  <w:marRight w:val="0"/>
                  <w:marTop w:val="0"/>
                  <w:marBottom w:val="0"/>
                  <w:divBdr>
                    <w:top w:val="none" w:sz="0" w:space="0" w:color="auto"/>
                    <w:left w:val="none" w:sz="0" w:space="0" w:color="auto"/>
                    <w:bottom w:val="none" w:sz="0" w:space="0" w:color="auto"/>
                    <w:right w:val="none" w:sz="0" w:space="0" w:color="auto"/>
                  </w:divBdr>
                  <w:divsChild>
                    <w:div w:id="55974908">
                      <w:marLeft w:val="0"/>
                      <w:marRight w:val="0"/>
                      <w:marTop w:val="0"/>
                      <w:marBottom w:val="0"/>
                      <w:divBdr>
                        <w:top w:val="none" w:sz="0" w:space="0" w:color="auto"/>
                        <w:left w:val="none" w:sz="0" w:space="0" w:color="auto"/>
                        <w:bottom w:val="none" w:sz="0" w:space="0" w:color="auto"/>
                        <w:right w:val="none" w:sz="0" w:space="0" w:color="auto"/>
                      </w:divBdr>
                    </w:div>
                  </w:divsChild>
                </w:div>
                <w:div w:id="1828551225">
                  <w:marLeft w:val="0"/>
                  <w:marRight w:val="0"/>
                  <w:marTop w:val="0"/>
                  <w:marBottom w:val="0"/>
                  <w:divBdr>
                    <w:top w:val="none" w:sz="0" w:space="0" w:color="auto"/>
                    <w:left w:val="none" w:sz="0" w:space="0" w:color="auto"/>
                    <w:bottom w:val="none" w:sz="0" w:space="0" w:color="auto"/>
                    <w:right w:val="none" w:sz="0" w:space="0" w:color="auto"/>
                  </w:divBdr>
                  <w:divsChild>
                    <w:div w:id="1901746779">
                      <w:marLeft w:val="0"/>
                      <w:marRight w:val="0"/>
                      <w:marTop w:val="0"/>
                      <w:marBottom w:val="0"/>
                      <w:divBdr>
                        <w:top w:val="none" w:sz="0" w:space="0" w:color="auto"/>
                        <w:left w:val="none" w:sz="0" w:space="0" w:color="auto"/>
                        <w:bottom w:val="none" w:sz="0" w:space="0" w:color="auto"/>
                        <w:right w:val="none" w:sz="0" w:space="0" w:color="auto"/>
                      </w:divBdr>
                    </w:div>
                    <w:div w:id="1718510318">
                      <w:marLeft w:val="0"/>
                      <w:marRight w:val="0"/>
                      <w:marTop w:val="0"/>
                      <w:marBottom w:val="0"/>
                      <w:divBdr>
                        <w:top w:val="none" w:sz="0" w:space="0" w:color="auto"/>
                        <w:left w:val="none" w:sz="0" w:space="0" w:color="auto"/>
                        <w:bottom w:val="none" w:sz="0" w:space="0" w:color="auto"/>
                        <w:right w:val="none" w:sz="0" w:space="0" w:color="auto"/>
                      </w:divBdr>
                    </w:div>
                    <w:div w:id="1501694025">
                      <w:marLeft w:val="0"/>
                      <w:marRight w:val="0"/>
                      <w:marTop w:val="0"/>
                      <w:marBottom w:val="0"/>
                      <w:divBdr>
                        <w:top w:val="none" w:sz="0" w:space="0" w:color="auto"/>
                        <w:left w:val="none" w:sz="0" w:space="0" w:color="auto"/>
                        <w:bottom w:val="none" w:sz="0" w:space="0" w:color="auto"/>
                        <w:right w:val="none" w:sz="0" w:space="0" w:color="auto"/>
                      </w:divBdr>
                    </w:div>
                    <w:div w:id="1882663798">
                      <w:marLeft w:val="0"/>
                      <w:marRight w:val="0"/>
                      <w:marTop w:val="0"/>
                      <w:marBottom w:val="0"/>
                      <w:divBdr>
                        <w:top w:val="none" w:sz="0" w:space="0" w:color="auto"/>
                        <w:left w:val="none" w:sz="0" w:space="0" w:color="auto"/>
                        <w:bottom w:val="none" w:sz="0" w:space="0" w:color="auto"/>
                        <w:right w:val="none" w:sz="0" w:space="0" w:color="auto"/>
                      </w:divBdr>
                    </w:div>
                    <w:div w:id="1884903989">
                      <w:marLeft w:val="0"/>
                      <w:marRight w:val="0"/>
                      <w:marTop w:val="0"/>
                      <w:marBottom w:val="0"/>
                      <w:divBdr>
                        <w:top w:val="none" w:sz="0" w:space="0" w:color="auto"/>
                        <w:left w:val="none" w:sz="0" w:space="0" w:color="auto"/>
                        <w:bottom w:val="none" w:sz="0" w:space="0" w:color="auto"/>
                        <w:right w:val="none" w:sz="0" w:space="0" w:color="auto"/>
                      </w:divBdr>
                    </w:div>
                    <w:div w:id="1182471953">
                      <w:marLeft w:val="0"/>
                      <w:marRight w:val="0"/>
                      <w:marTop w:val="0"/>
                      <w:marBottom w:val="0"/>
                      <w:divBdr>
                        <w:top w:val="none" w:sz="0" w:space="0" w:color="auto"/>
                        <w:left w:val="none" w:sz="0" w:space="0" w:color="auto"/>
                        <w:bottom w:val="none" w:sz="0" w:space="0" w:color="auto"/>
                        <w:right w:val="none" w:sz="0" w:space="0" w:color="auto"/>
                      </w:divBdr>
                    </w:div>
                    <w:div w:id="1666780064">
                      <w:marLeft w:val="0"/>
                      <w:marRight w:val="0"/>
                      <w:marTop w:val="0"/>
                      <w:marBottom w:val="0"/>
                      <w:divBdr>
                        <w:top w:val="none" w:sz="0" w:space="0" w:color="auto"/>
                        <w:left w:val="none" w:sz="0" w:space="0" w:color="auto"/>
                        <w:bottom w:val="none" w:sz="0" w:space="0" w:color="auto"/>
                        <w:right w:val="none" w:sz="0" w:space="0" w:color="auto"/>
                      </w:divBdr>
                    </w:div>
                    <w:div w:id="2016304507">
                      <w:marLeft w:val="0"/>
                      <w:marRight w:val="0"/>
                      <w:marTop w:val="0"/>
                      <w:marBottom w:val="0"/>
                      <w:divBdr>
                        <w:top w:val="none" w:sz="0" w:space="0" w:color="auto"/>
                        <w:left w:val="none" w:sz="0" w:space="0" w:color="auto"/>
                        <w:bottom w:val="none" w:sz="0" w:space="0" w:color="auto"/>
                        <w:right w:val="none" w:sz="0" w:space="0" w:color="auto"/>
                      </w:divBdr>
                    </w:div>
                  </w:divsChild>
                </w:div>
                <w:div w:id="2126149052">
                  <w:marLeft w:val="0"/>
                  <w:marRight w:val="0"/>
                  <w:marTop w:val="0"/>
                  <w:marBottom w:val="0"/>
                  <w:divBdr>
                    <w:top w:val="none" w:sz="0" w:space="0" w:color="auto"/>
                    <w:left w:val="none" w:sz="0" w:space="0" w:color="auto"/>
                    <w:bottom w:val="none" w:sz="0" w:space="0" w:color="auto"/>
                    <w:right w:val="none" w:sz="0" w:space="0" w:color="auto"/>
                  </w:divBdr>
                  <w:divsChild>
                    <w:div w:id="2087722069">
                      <w:marLeft w:val="0"/>
                      <w:marRight w:val="0"/>
                      <w:marTop w:val="0"/>
                      <w:marBottom w:val="0"/>
                      <w:divBdr>
                        <w:top w:val="none" w:sz="0" w:space="0" w:color="auto"/>
                        <w:left w:val="none" w:sz="0" w:space="0" w:color="auto"/>
                        <w:bottom w:val="none" w:sz="0" w:space="0" w:color="auto"/>
                        <w:right w:val="none" w:sz="0" w:space="0" w:color="auto"/>
                      </w:divBdr>
                    </w:div>
                  </w:divsChild>
                </w:div>
                <w:div w:id="2009555670">
                  <w:marLeft w:val="0"/>
                  <w:marRight w:val="0"/>
                  <w:marTop w:val="0"/>
                  <w:marBottom w:val="0"/>
                  <w:divBdr>
                    <w:top w:val="none" w:sz="0" w:space="0" w:color="auto"/>
                    <w:left w:val="none" w:sz="0" w:space="0" w:color="auto"/>
                    <w:bottom w:val="none" w:sz="0" w:space="0" w:color="auto"/>
                    <w:right w:val="none" w:sz="0" w:space="0" w:color="auto"/>
                  </w:divBdr>
                  <w:divsChild>
                    <w:div w:id="1373966563">
                      <w:marLeft w:val="0"/>
                      <w:marRight w:val="0"/>
                      <w:marTop w:val="0"/>
                      <w:marBottom w:val="0"/>
                      <w:divBdr>
                        <w:top w:val="none" w:sz="0" w:space="0" w:color="auto"/>
                        <w:left w:val="none" w:sz="0" w:space="0" w:color="auto"/>
                        <w:bottom w:val="none" w:sz="0" w:space="0" w:color="auto"/>
                        <w:right w:val="none" w:sz="0" w:space="0" w:color="auto"/>
                      </w:divBdr>
                    </w:div>
                    <w:div w:id="1405684128">
                      <w:marLeft w:val="0"/>
                      <w:marRight w:val="0"/>
                      <w:marTop w:val="0"/>
                      <w:marBottom w:val="0"/>
                      <w:divBdr>
                        <w:top w:val="none" w:sz="0" w:space="0" w:color="auto"/>
                        <w:left w:val="none" w:sz="0" w:space="0" w:color="auto"/>
                        <w:bottom w:val="none" w:sz="0" w:space="0" w:color="auto"/>
                        <w:right w:val="none" w:sz="0" w:space="0" w:color="auto"/>
                      </w:divBdr>
                    </w:div>
                    <w:div w:id="1032808047">
                      <w:marLeft w:val="0"/>
                      <w:marRight w:val="0"/>
                      <w:marTop w:val="0"/>
                      <w:marBottom w:val="0"/>
                      <w:divBdr>
                        <w:top w:val="none" w:sz="0" w:space="0" w:color="auto"/>
                        <w:left w:val="none" w:sz="0" w:space="0" w:color="auto"/>
                        <w:bottom w:val="none" w:sz="0" w:space="0" w:color="auto"/>
                        <w:right w:val="none" w:sz="0" w:space="0" w:color="auto"/>
                      </w:divBdr>
                    </w:div>
                    <w:div w:id="1438603580">
                      <w:marLeft w:val="0"/>
                      <w:marRight w:val="0"/>
                      <w:marTop w:val="0"/>
                      <w:marBottom w:val="0"/>
                      <w:divBdr>
                        <w:top w:val="none" w:sz="0" w:space="0" w:color="auto"/>
                        <w:left w:val="none" w:sz="0" w:space="0" w:color="auto"/>
                        <w:bottom w:val="none" w:sz="0" w:space="0" w:color="auto"/>
                        <w:right w:val="none" w:sz="0" w:space="0" w:color="auto"/>
                      </w:divBdr>
                    </w:div>
                    <w:div w:id="2126002985">
                      <w:marLeft w:val="0"/>
                      <w:marRight w:val="0"/>
                      <w:marTop w:val="0"/>
                      <w:marBottom w:val="0"/>
                      <w:divBdr>
                        <w:top w:val="none" w:sz="0" w:space="0" w:color="auto"/>
                        <w:left w:val="none" w:sz="0" w:space="0" w:color="auto"/>
                        <w:bottom w:val="none" w:sz="0" w:space="0" w:color="auto"/>
                        <w:right w:val="none" w:sz="0" w:space="0" w:color="auto"/>
                      </w:divBdr>
                    </w:div>
                    <w:div w:id="599533304">
                      <w:marLeft w:val="0"/>
                      <w:marRight w:val="0"/>
                      <w:marTop w:val="0"/>
                      <w:marBottom w:val="0"/>
                      <w:divBdr>
                        <w:top w:val="none" w:sz="0" w:space="0" w:color="auto"/>
                        <w:left w:val="none" w:sz="0" w:space="0" w:color="auto"/>
                        <w:bottom w:val="none" w:sz="0" w:space="0" w:color="auto"/>
                        <w:right w:val="none" w:sz="0" w:space="0" w:color="auto"/>
                      </w:divBdr>
                    </w:div>
                    <w:div w:id="251622186">
                      <w:marLeft w:val="0"/>
                      <w:marRight w:val="0"/>
                      <w:marTop w:val="0"/>
                      <w:marBottom w:val="0"/>
                      <w:divBdr>
                        <w:top w:val="none" w:sz="0" w:space="0" w:color="auto"/>
                        <w:left w:val="none" w:sz="0" w:space="0" w:color="auto"/>
                        <w:bottom w:val="none" w:sz="0" w:space="0" w:color="auto"/>
                        <w:right w:val="none" w:sz="0" w:space="0" w:color="auto"/>
                      </w:divBdr>
                    </w:div>
                    <w:div w:id="987632732">
                      <w:marLeft w:val="0"/>
                      <w:marRight w:val="0"/>
                      <w:marTop w:val="0"/>
                      <w:marBottom w:val="0"/>
                      <w:divBdr>
                        <w:top w:val="none" w:sz="0" w:space="0" w:color="auto"/>
                        <w:left w:val="none" w:sz="0" w:space="0" w:color="auto"/>
                        <w:bottom w:val="none" w:sz="0" w:space="0" w:color="auto"/>
                        <w:right w:val="none" w:sz="0" w:space="0" w:color="auto"/>
                      </w:divBdr>
                    </w:div>
                    <w:div w:id="758796530">
                      <w:marLeft w:val="0"/>
                      <w:marRight w:val="0"/>
                      <w:marTop w:val="0"/>
                      <w:marBottom w:val="0"/>
                      <w:divBdr>
                        <w:top w:val="none" w:sz="0" w:space="0" w:color="auto"/>
                        <w:left w:val="none" w:sz="0" w:space="0" w:color="auto"/>
                        <w:bottom w:val="none" w:sz="0" w:space="0" w:color="auto"/>
                        <w:right w:val="none" w:sz="0" w:space="0" w:color="auto"/>
                      </w:divBdr>
                    </w:div>
                  </w:divsChild>
                </w:div>
                <w:div w:id="94794832">
                  <w:marLeft w:val="0"/>
                  <w:marRight w:val="0"/>
                  <w:marTop w:val="0"/>
                  <w:marBottom w:val="0"/>
                  <w:divBdr>
                    <w:top w:val="none" w:sz="0" w:space="0" w:color="auto"/>
                    <w:left w:val="none" w:sz="0" w:space="0" w:color="auto"/>
                    <w:bottom w:val="none" w:sz="0" w:space="0" w:color="auto"/>
                    <w:right w:val="none" w:sz="0" w:space="0" w:color="auto"/>
                  </w:divBdr>
                  <w:divsChild>
                    <w:div w:id="1194617867">
                      <w:marLeft w:val="0"/>
                      <w:marRight w:val="0"/>
                      <w:marTop w:val="0"/>
                      <w:marBottom w:val="0"/>
                      <w:divBdr>
                        <w:top w:val="none" w:sz="0" w:space="0" w:color="auto"/>
                        <w:left w:val="none" w:sz="0" w:space="0" w:color="auto"/>
                        <w:bottom w:val="none" w:sz="0" w:space="0" w:color="auto"/>
                        <w:right w:val="none" w:sz="0" w:space="0" w:color="auto"/>
                      </w:divBdr>
                    </w:div>
                  </w:divsChild>
                </w:div>
                <w:div w:id="1630936858">
                  <w:marLeft w:val="0"/>
                  <w:marRight w:val="0"/>
                  <w:marTop w:val="0"/>
                  <w:marBottom w:val="0"/>
                  <w:divBdr>
                    <w:top w:val="none" w:sz="0" w:space="0" w:color="auto"/>
                    <w:left w:val="none" w:sz="0" w:space="0" w:color="auto"/>
                    <w:bottom w:val="none" w:sz="0" w:space="0" w:color="auto"/>
                    <w:right w:val="none" w:sz="0" w:space="0" w:color="auto"/>
                  </w:divBdr>
                  <w:divsChild>
                    <w:div w:id="12811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47599">
          <w:marLeft w:val="0"/>
          <w:marRight w:val="0"/>
          <w:marTop w:val="0"/>
          <w:marBottom w:val="0"/>
          <w:divBdr>
            <w:top w:val="none" w:sz="0" w:space="0" w:color="auto"/>
            <w:left w:val="none" w:sz="0" w:space="0" w:color="auto"/>
            <w:bottom w:val="none" w:sz="0" w:space="0" w:color="auto"/>
            <w:right w:val="none" w:sz="0" w:space="0" w:color="auto"/>
          </w:divBdr>
        </w:div>
        <w:div w:id="1324894528">
          <w:marLeft w:val="0"/>
          <w:marRight w:val="0"/>
          <w:marTop w:val="0"/>
          <w:marBottom w:val="0"/>
          <w:divBdr>
            <w:top w:val="none" w:sz="0" w:space="0" w:color="auto"/>
            <w:left w:val="none" w:sz="0" w:space="0" w:color="auto"/>
            <w:bottom w:val="none" w:sz="0" w:space="0" w:color="auto"/>
            <w:right w:val="none" w:sz="0" w:space="0" w:color="auto"/>
          </w:divBdr>
        </w:div>
      </w:divsChild>
    </w:div>
    <w:div w:id="1313177308">
      <w:bodyDiv w:val="1"/>
      <w:marLeft w:val="0"/>
      <w:marRight w:val="0"/>
      <w:marTop w:val="0"/>
      <w:marBottom w:val="0"/>
      <w:divBdr>
        <w:top w:val="none" w:sz="0" w:space="0" w:color="auto"/>
        <w:left w:val="none" w:sz="0" w:space="0" w:color="auto"/>
        <w:bottom w:val="none" w:sz="0" w:space="0" w:color="auto"/>
        <w:right w:val="none" w:sz="0" w:space="0" w:color="auto"/>
      </w:divBdr>
      <w:divsChild>
        <w:div w:id="1069885684">
          <w:marLeft w:val="446"/>
          <w:marRight w:val="0"/>
          <w:marTop w:val="0"/>
          <w:marBottom w:val="0"/>
          <w:divBdr>
            <w:top w:val="none" w:sz="0" w:space="0" w:color="auto"/>
            <w:left w:val="none" w:sz="0" w:space="0" w:color="auto"/>
            <w:bottom w:val="none" w:sz="0" w:space="0" w:color="auto"/>
            <w:right w:val="none" w:sz="0" w:space="0" w:color="auto"/>
          </w:divBdr>
        </w:div>
        <w:div w:id="626660733">
          <w:marLeft w:val="446"/>
          <w:marRight w:val="0"/>
          <w:marTop w:val="0"/>
          <w:marBottom w:val="0"/>
          <w:divBdr>
            <w:top w:val="none" w:sz="0" w:space="0" w:color="auto"/>
            <w:left w:val="none" w:sz="0" w:space="0" w:color="auto"/>
            <w:bottom w:val="none" w:sz="0" w:space="0" w:color="auto"/>
            <w:right w:val="none" w:sz="0" w:space="0" w:color="auto"/>
          </w:divBdr>
        </w:div>
        <w:div w:id="228224920">
          <w:marLeft w:val="446"/>
          <w:marRight w:val="0"/>
          <w:marTop w:val="0"/>
          <w:marBottom w:val="0"/>
          <w:divBdr>
            <w:top w:val="none" w:sz="0" w:space="0" w:color="auto"/>
            <w:left w:val="none" w:sz="0" w:space="0" w:color="auto"/>
            <w:bottom w:val="none" w:sz="0" w:space="0" w:color="auto"/>
            <w:right w:val="none" w:sz="0" w:space="0" w:color="auto"/>
          </w:divBdr>
        </w:div>
      </w:divsChild>
    </w:div>
    <w:div w:id="1737240217">
      <w:bodyDiv w:val="1"/>
      <w:marLeft w:val="0"/>
      <w:marRight w:val="0"/>
      <w:marTop w:val="0"/>
      <w:marBottom w:val="0"/>
      <w:divBdr>
        <w:top w:val="none" w:sz="0" w:space="0" w:color="auto"/>
        <w:left w:val="none" w:sz="0" w:space="0" w:color="auto"/>
        <w:bottom w:val="none" w:sz="0" w:space="0" w:color="auto"/>
        <w:right w:val="none" w:sz="0" w:space="0" w:color="auto"/>
      </w:divBdr>
    </w:div>
    <w:div w:id="184235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dstation.com/es/redes-soci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ics.es/almacenamiento-cloud/"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murciaturistica.es/es/museo/casa-museo-de-los-caballos-del-vino-479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8A83C04D305846BAF8B03DEAC6B9F1" ma:contentTypeVersion="12" ma:contentTypeDescription="Create a new document." ma:contentTypeScope="" ma:versionID="ff16817e6c0304258bb39d3da2e18076">
  <xsd:schema xmlns:xsd="http://www.w3.org/2001/XMLSchema" xmlns:xs="http://www.w3.org/2001/XMLSchema" xmlns:p="http://schemas.microsoft.com/office/2006/metadata/properties" xmlns:ns2="3c0ea9e4-dde0-4b4d-b657-195ec27ec70d" xmlns:ns3="55154662-676a-405c-a9b6-a5b814f17753" targetNamespace="http://schemas.microsoft.com/office/2006/metadata/properties" ma:root="true" ma:fieldsID="8cf7324cf9e6790ec2856db94d93e328" ns2:_="" ns3:_="">
    <xsd:import namespace="3c0ea9e4-dde0-4b4d-b657-195ec27ec70d"/>
    <xsd:import namespace="55154662-676a-405c-a9b6-a5b814f177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ea9e4-dde0-4b4d-b657-195ec27ec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154662-676a-405c-a9b6-a5b814f177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2D3067-D711-4702-A226-C35E6C2BAA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4F2D24-3BD0-4BE4-A587-A39D60D37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ea9e4-dde0-4b4d-b657-195ec27ec70d"/>
    <ds:schemaRef ds:uri="55154662-676a-405c-a9b6-a5b814f17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7A7240-B946-445C-BE29-1461663A6C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2350</Words>
  <Characters>12926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al iws</cp:lastModifiedBy>
  <cp:revision>4</cp:revision>
  <dcterms:created xsi:type="dcterms:W3CDTF">2021-12-16T10:30:00Z</dcterms:created>
  <dcterms:modified xsi:type="dcterms:W3CDTF">2021-12-17T11:37:00Z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0x010100EC8A83C04D305846BAF8B03DEAC6B9F1</vt:lpwstr>
  </property>
</Properties>
</file>